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7"/>
        <w:shd w:val="clear" w:color="auto" w:fill="auto"/>
        <w:spacing w:line="240" w:lineRule="auto"/>
        <w:jc w:val="center"/>
        <w:rPr>
          <w:sz w:val="24"/>
          <w:szCs w:val="24"/>
        </w:rPr>
      </w:pPr>
    </w:p>
    <w:p>
      <w:pPr>
        <w:pStyle w:val="a7"/>
        <w:shd w:val="clear" w:color="auto" w:fill="auto"/>
        <w:spacing w:line="240" w:lineRule="auto"/>
        <w:jc w:val="center"/>
        <w:rPr>
          <w:sz w:val="24"/>
          <w:szCs w:val="24"/>
        </w:rPr>
      </w:pPr>
    </w:p>
    <w:p>
      <w:pPr>
        <w:pStyle w:val="a7"/>
        <w:shd w:val="clear" w:color="auto" w:fill="auto"/>
        <w:spacing w:line="240" w:lineRule="auto"/>
        <w:jc w:val="center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inline distT="0" distB="0" distL="0" distR="0">
            <wp:extent cx="6394739" cy="8792766"/>
            <wp:effectExtent l="0" t="0" r="6350" b="8890"/>
            <wp:docPr id="49" name="Рисунок 49" descr="C:\Users\2824~1\AppData\Local\Temp\Rar$DI00.178\шагвалиева ам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24~1\AppData\Local\Temp\Rar$DI00.178\шагвалиева ам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069" cy="879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pStyle w:val="a7"/>
        <w:shd w:val="clear" w:color="auto" w:fill="auto"/>
        <w:spacing w:line="240" w:lineRule="auto"/>
        <w:jc w:val="center"/>
        <w:rPr>
          <w:sz w:val="24"/>
          <w:szCs w:val="24"/>
        </w:rPr>
      </w:pPr>
    </w:p>
    <w:p>
      <w:pPr>
        <w:pStyle w:val="a7"/>
        <w:shd w:val="clear" w:color="auto" w:fill="auto"/>
        <w:spacing w:line="240" w:lineRule="auto"/>
        <w:jc w:val="center"/>
        <w:rPr>
          <w:sz w:val="24"/>
          <w:szCs w:val="24"/>
        </w:rPr>
      </w:pPr>
    </w:p>
    <w:p>
      <w:pPr>
        <w:pStyle w:val="a7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2. Информационная карта образовательной программы</w:t>
      </w:r>
    </w:p>
    <w:tbl>
      <w:tblPr>
        <w:tblW w:w="1042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4979"/>
        <w:gridCol w:w="4760"/>
      </w:tblGrid>
      <w:tr>
        <w:trPr>
          <w:trHeight w:val="141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Учреждение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учреждение дополнительного образования «Центр детского творчества Сабинского муниципального района Республики Татарстан»</w:t>
            </w:r>
          </w:p>
        </w:tc>
      </w:tr>
      <w:tr>
        <w:trPr>
          <w:trHeight w:val="4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Дополнительная общеобразовательная общеразвивающая программа объединения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художественной направленности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«Креативные идеи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>
        <w:trPr>
          <w:trHeight w:val="29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Художественно-эстетическая</w:t>
            </w:r>
          </w:p>
        </w:tc>
      </w:tr>
      <w:tr>
        <w:trPr>
          <w:trHeight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разработчике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дополнительного образования</w:t>
            </w:r>
          </w:p>
        </w:tc>
      </w:tr>
      <w:tr>
        <w:trPr>
          <w:trHeight w:val="27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программе: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26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года</w:t>
            </w:r>
          </w:p>
        </w:tc>
      </w:tr>
      <w:tr>
        <w:trPr>
          <w:trHeight w:val="26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7-14 лет</w:t>
            </w:r>
          </w:p>
        </w:tc>
      </w:tr>
      <w:tr>
        <w:trPr>
          <w:trHeight w:val="4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219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</w:tc>
        <w:tc>
          <w:tcPr>
            <w:tcW w:w="4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</w:p>
          <w:p>
            <w:pPr>
              <w:pStyle w:val="a4"/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</w:p>
          <w:p>
            <w:pPr>
              <w:pStyle w:val="a4"/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</w:tr>
      <w:tr>
        <w:trPr>
          <w:trHeight w:val="871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форма организации содержания и учебного процесса</w:t>
            </w:r>
          </w:p>
        </w:tc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>
            <w:pPr>
              <w:pStyle w:val="a4"/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разноуровневая</w:t>
            </w:r>
            <w:proofErr w:type="spellEnd"/>
          </w:p>
          <w:p>
            <w:pPr>
              <w:pStyle w:val="a4"/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модульная</w:t>
            </w:r>
          </w:p>
        </w:tc>
      </w:tr>
      <w:tr>
        <w:trPr>
          <w:trHeight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декоративно-прикладного  творчества учащихся </w:t>
            </w:r>
          </w:p>
        </w:tc>
      </w:tr>
      <w:tr>
        <w:trPr>
          <w:trHeight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Стартовый уровень –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уровень – 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Продвинутый уровень –</w:t>
            </w:r>
          </w:p>
        </w:tc>
      </w:tr>
      <w:tr>
        <w:trPr>
          <w:trHeight w:val="84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учебное, практическое занятие, открытое занятие, участие в конкурсе, выставки. </w:t>
            </w:r>
            <w:r>
              <w:rPr>
                <w:rStyle w:val="11"/>
                <w:sz w:val="24"/>
                <w:szCs w:val="24"/>
              </w:rPr>
              <w:t>Методы: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словесные, практические, наглядные, контроль и самоконтроль, стимулирование и мотивации.</w:t>
            </w:r>
          </w:p>
        </w:tc>
      </w:tr>
      <w:tr>
        <w:trPr>
          <w:trHeight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Тестирование, практическая работа, конкурс, выставка</w:t>
            </w:r>
          </w:p>
        </w:tc>
      </w:tr>
      <w:tr>
        <w:trPr>
          <w:trHeight w:val="4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4"/>
              <w:spacing w:after="0" w:line="240" w:lineRule="auto"/>
              <w:ind w:left="20"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окончании курса обучения, программа усвоена: </w:t>
            </w:r>
          </w:p>
          <w:p>
            <w:pPr>
              <w:pStyle w:val="a4"/>
              <w:spacing w:after="0" w:line="240" w:lineRule="auto"/>
              <w:ind w:left="20"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-высокая сохранность контингента, </w:t>
            </w:r>
          </w:p>
          <w:p>
            <w:pPr>
              <w:pStyle w:val="a4"/>
              <w:spacing w:after="0" w:line="240" w:lineRule="auto"/>
              <w:ind w:left="20"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-активное участие в конкурсах, мастер-классах разного уровня,</w:t>
            </w:r>
          </w:p>
          <w:p>
            <w:pPr>
              <w:pStyle w:val="a4"/>
              <w:spacing w:after="0" w:line="240" w:lineRule="auto"/>
              <w:ind w:left="20"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-наличие призеров и победителей в конкурсах разного уровня. </w:t>
            </w:r>
          </w:p>
        </w:tc>
      </w:tr>
      <w:tr>
        <w:trPr>
          <w:trHeight w:val="6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6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Рецензенты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Оглавление</w:t>
      </w:r>
    </w:p>
    <w:p>
      <w:pPr>
        <w:pStyle w:val="Defaul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7045"/>
        <w:gridCol w:w="2041"/>
      </w:tblGrid>
      <w:tr>
        <w:tc>
          <w:tcPr>
            <w:tcW w:w="704" w:type="dxa"/>
          </w:tcPr>
          <w:p>
            <w:pPr>
              <w:pStyle w:val="Default"/>
            </w:pPr>
            <w:r>
              <w:t>№ п/п</w:t>
            </w:r>
          </w:p>
        </w:tc>
        <w:tc>
          <w:tcPr>
            <w:tcW w:w="7513" w:type="dxa"/>
          </w:tcPr>
          <w:p>
            <w:pPr>
              <w:pStyle w:val="Default"/>
            </w:pPr>
            <w:r>
              <w:t xml:space="preserve">Наименование раздела </w:t>
            </w:r>
          </w:p>
        </w:tc>
        <w:tc>
          <w:tcPr>
            <w:tcW w:w="2119" w:type="dxa"/>
          </w:tcPr>
          <w:p>
            <w:pPr>
              <w:pStyle w:val="Default"/>
            </w:pPr>
            <w:r>
              <w:t xml:space="preserve">Страница </w:t>
            </w:r>
          </w:p>
        </w:tc>
      </w:tr>
      <w:tr>
        <w:tc>
          <w:tcPr>
            <w:tcW w:w="704" w:type="dxa"/>
          </w:tcPr>
          <w:p>
            <w:pPr>
              <w:pStyle w:val="Default"/>
            </w:pPr>
            <w:r>
              <w:t>1</w:t>
            </w:r>
          </w:p>
        </w:tc>
        <w:tc>
          <w:tcPr>
            <w:tcW w:w="7513" w:type="dxa"/>
          </w:tcPr>
          <w:p>
            <w:pPr>
              <w:pStyle w:val="Default"/>
            </w:pPr>
            <w:r>
              <w:t>Титульный лист</w:t>
            </w:r>
          </w:p>
        </w:tc>
        <w:tc>
          <w:tcPr>
            <w:tcW w:w="2119" w:type="dxa"/>
          </w:tcPr>
          <w:p>
            <w:pPr>
              <w:pStyle w:val="Default"/>
            </w:pPr>
            <w:r>
              <w:t>1</w:t>
            </w:r>
          </w:p>
        </w:tc>
      </w:tr>
      <w:tr>
        <w:tc>
          <w:tcPr>
            <w:tcW w:w="704" w:type="dxa"/>
          </w:tcPr>
          <w:p>
            <w:pPr>
              <w:pStyle w:val="Default"/>
            </w:pPr>
            <w:r>
              <w:t>2</w:t>
            </w:r>
          </w:p>
        </w:tc>
        <w:tc>
          <w:tcPr>
            <w:tcW w:w="7513" w:type="dxa"/>
          </w:tcPr>
          <w:p>
            <w:pPr>
              <w:pStyle w:val="Default"/>
            </w:pPr>
            <w:r>
              <w:t>Информационная карта образовательной программы</w:t>
            </w:r>
          </w:p>
        </w:tc>
        <w:tc>
          <w:tcPr>
            <w:tcW w:w="2119" w:type="dxa"/>
          </w:tcPr>
          <w:p>
            <w:pPr>
              <w:pStyle w:val="Default"/>
            </w:pPr>
            <w:r>
              <w:t>2</w:t>
            </w:r>
          </w:p>
        </w:tc>
      </w:tr>
      <w:tr>
        <w:tc>
          <w:tcPr>
            <w:tcW w:w="704" w:type="dxa"/>
          </w:tcPr>
          <w:p>
            <w:pPr>
              <w:pStyle w:val="Default"/>
            </w:pPr>
            <w:r>
              <w:t>3</w:t>
            </w:r>
          </w:p>
        </w:tc>
        <w:tc>
          <w:tcPr>
            <w:tcW w:w="7513" w:type="dxa"/>
          </w:tcPr>
          <w:p>
            <w:pPr>
              <w:pStyle w:val="Default"/>
            </w:pPr>
            <w:r>
              <w:t>Оглавление</w:t>
            </w:r>
          </w:p>
        </w:tc>
        <w:tc>
          <w:tcPr>
            <w:tcW w:w="2119" w:type="dxa"/>
          </w:tcPr>
          <w:p>
            <w:pPr>
              <w:pStyle w:val="Default"/>
            </w:pPr>
            <w:r>
              <w:t>3</w:t>
            </w:r>
          </w:p>
        </w:tc>
      </w:tr>
      <w:tr>
        <w:tc>
          <w:tcPr>
            <w:tcW w:w="704" w:type="dxa"/>
          </w:tcPr>
          <w:p>
            <w:pPr>
              <w:pStyle w:val="Default"/>
            </w:pPr>
            <w:r>
              <w:t>4</w:t>
            </w:r>
          </w:p>
        </w:tc>
        <w:tc>
          <w:tcPr>
            <w:tcW w:w="7513" w:type="dxa"/>
          </w:tcPr>
          <w:p>
            <w:pPr>
              <w:pStyle w:val="Default"/>
            </w:pPr>
            <w:r>
              <w:t>Пояснительная записка</w:t>
            </w:r>
          </w:p>
        </w:tc>
        <w:tc>
          <w:tcPr>
            <w:tcW w:w="2119" w:type="dxa"/>
          </w:tcPr>
          <w:p>
            <w:pPr>
              <w:pStyle w:val="Default"/>
            </w:pPr>
            <w:r>
              <w:t>5</w:t>
            </w:r>
          </w:p>
        </w:tc>
      </w:tr>
      <w:tr>
        <w:tc>
          <w:tcPr>
            <w:tcW w:w="704" w:type="dxa"/>
          </w:tcPr>
          <w:p>
            <w:pPr>
              <w:pStyle w:val="Default"/>
            </w:pPr>
            <w:r>
              <w:t>5</w:t>
            </w:r>
          </w:p>
        </w:tc>
        <w:tc>
          <w:tcPr>
            <w:tcW w:w="7513" w:type="dxa"/>
          </w:tcPr>
          <w:p>
            <w:pPr>
              <w:pStyle w:val="Default"/>
            </w:pPr>
            <w:r>
              <w:t>Матрица</w:t>
            </w:r>
          </w:p>
        </w:tc>
        <w:tc>
          <w:tcPr>
            <w:tcW w:w="2119" w:type="dxa"/>
          </w:tcPr>
          <w:p>
            <w:pPr>
              <w:pStyle w:val="Default"/>
            </w:pPr>
            <w:r>
              <w:t>7</w:t>
            </w:r>
          </w:p>
        </w:tc>
      </w:tr>
      <w:tr>
        <w:tc>
          <w:tcPr>
            <w:tcW w:w="704" w:type="dxa"/>
          </w:tcPr>
          <w:p>
            <w:pPr>
              <w:pStyle w:val="Default"/>
            </w:pPr>
            <w:r>
              <w:t>6</w:t>
            </w:r>
          </w:p>
        </w:tc>
        <w:tc>
          <w:tcPr>
            <w:tcW w:w="7513" w:type="dxa"/>
          </w:tcPr>
          <w:p>
            <w:pPr>
              <w:pStyle w:val="Default"/>
            </w:pPr>
            <w:r>
              <w:t>Учебный (тематический) план</w:t>
            </w:r>
          </w:p>
        </w:tc>
        <w:tc>
          <w:tcPr>
            <w:tcW w:w="2119" w:type="dxa"/>
          </w:tcPr>
          <w:p>
            <w:pPr>
              <w:pStyle w:val="Default"/>
            </w:pPr>
            <w:r>
              <w:t>8</w:t>
            </w:r>
          </w:p>
        </w:tc>
      </w:tr>
      <w:tr>
        <w:tc>
          <w:tcPr>
            <w:tcW w:w="704" w:type="dxa"/>
          </w:tcPr>
          <w:p>
            <w:pPr>
              <w:pStyle w:val="Default"/>
            </w:pPr>
            <w:r>
              <w:t>7</w:t>
            </w:r>
          </w:p>
        </w:tc>
        <w:tc>
          <w:tcPr>
            <w:tcW w:w="7513" w:type="dxa"/>
          </w:tcPr>
          <w:p>
            <w:pPr>
              <w:pStyle w:val="Default"/>
            </w:pPr>
            <w:r>
              <w:t>Содержание программы</w:t>
            </w:r>
          </w:p>
        </w:tc>
        <w:tc>
          <w:tcPr>
            <w:tcW w:w="2119" w:type="dxa"/>
          </w:tcPr>
          <w:p>
            <w:pPr>
              <w:pStyle w:val="Default"/>
            </w:pPr>
            <w:r>
              <w:t>12</w:t>
            </w:r>
          </w:p>
        </w:tc>
      </w:tr>
      <w:tr>
        <w:tc>
          <w:tcPr>
            <w:tcW w:w="704" w:type="dxa"/>
          </w:tcPr>
          <w:p>
            <w:pPr>
              <w:pStyle w:val="Default"/>
            </w:pPr>
            <w:r>
              <w:t>8</w:t>
            </w:r>
          </w:p>
        </w:tc>
        <w:tc>
          <w:tcPr>
            <w:tcW w:w="7513" w:type="dxa"/>
          </w:tcPr>
          <w:p>
            <w:pPr>
              <w:pStyle w:val="Default"/>
            </w:pPr>
            <w:r>
              <w:t>Организационно-педагогические условия реализации программы</w:t>
            </w:r>
          </w:p>
        </w:tc>
        <w:tc>
          <w:tcPr>
            <w:tcW w:w="2119" w:type="dxa"/>
          </w:tcPr>
          <w:p>
            <w:pPr>
              <w:pStyle w:val="Default"/>
            </w:pPr>
            <w:r>
              <w:t>13</w:t>
            </w:r>
          </w:p>
        </w:tc>
      </w:tr>
      <w:tr>
        <w:tc>
          <w:tcPr>
            <w:tcW w:w="704" w:type="dxa"/>
          </w:tcPr>
          <w:p>
            <w:pPr>
              <w:pStyle w:val="Default"/>
            </w:pPr>
            <w:r>
              <w:t>9</w:t>
            </w:r>
          </w:p>
        </w:tc>
        <w:tc>
          <w:tcPr>
            <w:tcW w:w="7513" w:type="dxa"/>
          </w:tcPr>
          <w:p>
            <w:pPr>
              <w:pStyle w:val="Default"/>
            </w:pPr>
            <w:r>
              <w:t>Формы аттестации / контроля и оценочные материалы</w:t>
            </w:r>
          </w:p>
        </w:tc>
        <w:tc>
          <w:tcPr>
            <w:tcW w:w="2119" w:type="dxa"/>
          </w:tcPr>
          <w:p>
            <w:pPr>
              <w:pStyle w:val="Default"/>
            </w:pPr>
            <w:r>
              <w:t>15</w:t>
            </w:r>
          </w:p>
        </w:tc>
      </w:tr>
      <w:tr>
        <w:tc>
          <w:tcPr>
            <w:tcW w:w="704" w:type="dxa"/>
          </w:tcPr>
          <w:p>
            <w:pPr>
              <w:pStyle w:val="Default"/>
            </w:pPr>
            <w:r>
              <w:t>10</w:t>
            </w:r>
          </w:p>
        </w:tc>
        <w:tc>
          <w:tcPr>
            <w:tcW w:w="7513" w:type="dxa"/>
          </w:tcPr>
          <w:p>
            <w:pPr>
              <w:pStyle w:val="Default"/>
            </w:pPr>
            <w:r>
              <w:t>Список литературы</w:t>
            </w:r>
          </w:p>
        </w:tc>
        <w:tc>
          <w:tcPr>
            <w:tcW w:w="2119" w:type="dxa"/>
          </w:tcPr>
          <w:p>
            <w:pPr>
              <w:pStyle w:val="Default"/>
            </w:pPr>
            <w:r>
              <w:t>16</w:t>
            </w:r>
          </w:p>
        </w:tc>
      </w:tr>
      <w:tr>
        <w:tc>
          <w:tcPr>
            <w:tcW w:w="704" w:type="dxa"/>
          </w:tcPr>
          <w:p>
            <w:pPr>
              <w:pStyle w:val="Default"/>
            </w:pPr>
            <w:r>
              <w:t>11</w:t>
            </w:r>
          </w:p>
        </w:tc>
        <w:tc>
          <w:tcPr>
            <w:tcW w:w="7513" w:type="dxa"/>
          </w:tcPr>
          <w:p>
            <w:pPr>
              <w:pStyle w:val="Default"/>
            </w:pPr>
            <w:r>
              <w:t xml:space="preserve">Приложения (методические материалы, календарный учебный график на каждый год обучения, рабочие программы) </w:t>
            </w:r>
          </w:p>
        </w:tc>
        <w:tc>
          <w:tcPr>
            <w:tcW w:w="2119" w:type="dxa"/>
          </w:tcPr>
          <w:p>
            <w:pPr>
              <w:pStyle w:val="Default"/>
            </w:pPr>
            <w:r>
              <w:t>17</w:t>
            </w:r>
          </w:p>
        </w:tc>
      </w:tr>
    </w:tbl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noProof/>
          <w:sz w:val="24"/>
          <w:szCs w:val="24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459105</wp:posOffset>
                </wp:positionH>
                <wp:positionV relativeFrom="paragraph">
                  <wp:posOffset>-99060</wp:posOffset>
                </wp:positionV>
                <wp:extent cx="6248400" cy="9097010"/>
                <wp:effectExtent l="1905" t="0" r="0" b="2540"/>
                <wp:wrapNone/>
                <wp:docPr id="3" name="drawingObject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9097010"/>
                          <a:chOff x="0" y="0"/>
                          <a:chExt cx="62481" cy="90967"/>
                        </a:xfrm>
                      </wpg:grpSpPr>
                      <wps:wsp>
                        <wps:cNvPr id="4" name="Shape 7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2481" cy="2056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5689 h 205689"/>
                              <a:gd name="T2" fmla="*/ 0 w 6248146"/>
                              <a:gd name="T3" fmla="*/ 0 h 205689"/>
                              <a:gd name="T4" fmla="*/ 6248146 w 6248146"/>
                              <a:gd name="T5" fmla="*/ 0 h 205689"/>
                              <a:gd name="T6" fmla="*/ 6248146 w 6248146"/>
                              <a:gd name="T7" fmla="*/ 205689 h 205689"/>
                              <a:gd name="T8" fmla="*/ 0 w 6248146"/>
                              <a:gd name="T9" fmla="*/ 205689 h 205689"/>
                              <a:gd name="T10" fmla="*/ 0 w 6248146"/>
                              <a:gd name="T11" fmla="*/ 0 h 205689"/>
                              <a:gd name="T12" fmla="*/ 6248146 w 6248146"/>
                              <a:gd name="T13" fmla="*/ 205689 h 2056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5689">
                                <a:moveTo>
                                  <a:pt x="0" y="205689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5689"/>
                                </a:lnTo>
                                <a:lnTo>
                                  <a:pt x="0" y="205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78"/>
                        <wps:cNvSpPr>
                          <a:spLocks/>
                        </wps:cNvSpPr>
                        <wps:spPr bwMode="auto">
                          <a:xfrm>
                            <a:off x="0" y="2056"/>
                            <a:ext cx="62481" cy="2046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520 h 204520"/>
                              <a:gd name="T2" fmla="*/ 0 w 6248146"/>
                              <a:gd name="T3" fmla="*/ 0 h 204520"/>
                              <a:gd name="T4" fmla="*/ 6248146 w 6248146"/>
                              <a:gd name="T5" fmla="*/ 0 h 204520"/>
                              <a:gd name="T6" fmla="*/ 6248146 w 6248146"/>
                              <a:gd name="T7" fmla="*/ 204520 h 204520"/>
                              <a:gd name="T8" fmla="*/ 0 w 6248146"/>
                              <a:gd name="T9" fmla="*/ 204520 h 204520"/>
                              <a:gd name="T10" fmla="*/ 0 w 6248146"/>
                              <a:gd name="T11" fmla="*/ 0 h 204520"/>
                              <a:gd name="T12" fmla="*/ 6248146 w 6248146"/>
                              <a:gd name="T13" fmla="*/ 204520 h 204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79"/>
                        <wps:cNvSpPr>
                          <a:spLocks/>
                        </wps:cNvSpPr>
                        <wps:spPr bwMode="auto">
                          <a:xfrm>
                            <a:off x="0" y="4102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5 h 204215"/>
                              <a:gd name="T2" fmla="*/ 0 w 6248146"/>
                              <a:gd name="T3" fmla="*/ 0 h 204215"/>
                              <a:gd name="T4" fmla="*/ 6248146 w 6248146"/>
                              <a:gd name="T5" fmla="*/ 0 h 204215"/>
                              <a:gd name="T6" fmla="*/ 6248146 w 6248146"/>
                              <a:gd name="T7" fmla="*/ 204215 h 204215"/>
                              <a:gd name="T8" fmla="*/ 0 w 6248146"/>
                              <a:gd name="T9" fmla="*/ 204215 h 204215"/>
                              <a:gd name="T10" fmla="*/ 0 w 6248146"/>
                              <a:gd name="T11" fmla="*/ 0 h 204215"/>
                              <a:gd name="T12" fmla="*/ 6248146 w 6248146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80"/>
                        <wps:cNvSpPr>
                          <a:spLocks/>
                        </wps:cNvSpPr>
                        <wps:spPr bwMode="auto">
                          <a:xfrm>
                            <a:off x="0" y="6144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81"/>
                        <wps:cNvSpPr>
                          <a:spLocks/>
                        </wps:cNvSpPr>
                        <wps:spPr bwMode="auto">
                          <a:xfrm>
                            <a:off x="0" y="8186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82"/>
                        <wps:cNvSpPr>
                          <a:spLocks/>
                        </wps:cNvSpPr>
                        <wps:spPr bwMode="auto">
                          <a:xfrm>
                            <a:off x="0" y="10228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83"/>
                        <wps:cNvSpPr>
                          <a:spLocks/>
                        </wps:cNvSpPr>
                        <wps:spPr bwMode="auto">
                          <a:xfrm>
                            <a:off x="0" y="12270"/>
                            <a:ext cx="62481" cy="2058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5739 h 205739"/>
                              <a:gd name="T2" fmla="*/ 0 w 6248146"/>
                              <a:gd name="T3" fmla="*/ 0 h 205739"/>
                              <a:gd name="T4" fmla="*/ 6248146 w 6248146"/>
                              <a:gd name="T5" fmla="*/ 0 h 205739"/>
                              <a:gd name="T6" fmla="*/ 6248146 w 6248146"/>
                              <a:gd name="T7" fmla="*/ 205739 h 205739"/>
                              <a:gd name="T8" fmla="*/ 0 w 6248146"/>
                              <a:gd name="T9" fmla="*/ 205739 h 205739"/>
                              <a:gd name="T10" fmla="*/ 0 w 6248146"/>
                              <a:gd name="T11" fmla="*/ 0 h 205739"/>
                              <a:gd name="T12" fmla="*/ 6248146 w 6248146"/>
                              <a:gd name="T13" fmla="*/ 205739 h 2057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84"/>
                        <wps:cNvSpPr>
                          <a:spLocks/>
                        </wps:cNvSpPr>
                        <wps:spPr bwMode="auto">
                          <a:xfrm>
                            <a:off x="0" y="14328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85"/>
                        <wps:cNvSpPr>
                          <a:spLocks/>
                        </wps:cNvSpPr>
                        <wps:spPr bwMode="auto">
                          <a:xfrm>
                            <a:off x="0" y="16370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86"/>
                        <wps:cNvSpPr>
                          <a:spLocks/>
                        </wps:cNvSpPr>
                        <wps:spPr bwMode="auto">
                          <a:xfrm>
                            <a:off x="0" y="18412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87"/>
                        <wps:cNvSpPr>
                          <a:spLocks/>
                        </wps:cNvSpPr>
                        <wps:spPr bwMode="auto">
                          <a:xfrm>
                            <a:off x="0" y="20454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0 h 204215"/>
                              <a:gd name="T2" fmla="*/ 0 w 6248146"/>
                              <a:gd name="T3" fmla="*/ 204215 h 204215"/>
                              <a:gd name="T4" fmla="*/ 6248146 w 6248146"/>
                              <a:gd name="T5" fmla="*/ 204215 h 204215"/>
                              <a:gd name="T6" fmla="*/ 6248146 w 6248146"/>
                              <a:gd name="T7" fmla="*/ 0 h 204215"/>
                              <a:gd name="T8" fmla="*/ 0 w 6248146"/>
                              <a:gd name="T9" fmla="*/ 0 h 204215"/>
                              <a:gd name="T10" fmla="*/ 0 w 6248146"/>
                              <a:gd name="T11" fmla="*/ 0 h 204215"/>
                              <a:gd name="T12" fmla="*/ 6248146 w 6248146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248146" y="204215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88"/>
                        <wps:cNvSpPr>
                          <a:spLocks/>
                        </wps:cNvSpPr>
                        <wps:spPr bwMode="auto">
                          <a:xfrm>
                            <a:off x="0" y="22497"/>
                            <a:ext cx="62481" cy="2045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520 h 204520"/>
                              <a:gd name="T2" fmla="*/ 0 w 6248146"/>
                              <a:gd name="T3" fmla="*/ 0 h 204520"/>
                              <a:gd name="T4" fmla="*/ 6248146 w 6248146"/>
                              <a:gd name="T5" fmla="*/ 0 h 204520"/>
                              <a:gd name="T6" fmla="*/ 6248146 w 6248146"/>
                              <a:gd name="T7" fmla="*/ 204520 h 204520"/>
                              <a:gd name="T8" fmla="*/ 0 w 6248146"/>
                              <a:gd name="T9" fmla="*/ 204520 h 204520"/>
                              <a:gd name="T10" fmla="*/ 0 w 6248146"/>
                              <a:gd name="T11" fmla="*/ 0 h 204520"/>
                              <a:gd name="T12" fmla="*/ 6248146 w 6248146"/>
                              <a:gd name="T13" fmla="*/ 204520 h 204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89"/>
                        <wps:cNvSpPr>
                          <a:spLocks/>
                        </wps:cNvSpPr>
                        <wps:spPr bwMode="auto">
                          <a:xfrm>
                            <a:off x="0" y="24542"/>
                            <a:ext cx="62481" cy="2058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5740 h 205740"/>
                              <a:gd name="T2" fmla="*/ 0 w 6248146"/>
                              <a:gd name="T3" fmla="*/ 0 h 205740"/>
                              <a:gd name="T4" fmla="*/ 6248146 w 6248146"/>
                              <a:gd name="T5" fmla="*/ 0 h 205740"/>
                              <a:gd name="T6" fmla="*/ 6248146 w 6248146"/>
                              <a:gd name="T7" fmla="*/ 205740 h 205740"/>
                              <a:gd name="T8" fmla="*/ 0 w 6248146"/>
                              <a:gd name="T9" fmla="*/ 205740 h 205740"/>
                              <a:gd name="T10" fmla="*/ 0 w 6248146"/>
                              <a:gd name="T11" fmla="*/ 0 h 205740"/>
                              <a:gd name="T12" fmla="*/ 6248146 w 6248146"/>
                              <a:gd name="T13" fmla="*/ 205740 h 2057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90"/>
                        <wps:cNvSpPr>
                          <a:spLocks/>
                        </wps:cNvSpPr>
                        <wps:spPr bwMode="auto">
                          <a:xfrm>
                            <a:off x="0" y="26600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91"/>
                        <wps:cNvSpPr>
                          <a:spLocks/>
                        </wps:cNvSpPr>
                        <wps:spPr bwMode="auto">
                          <a:xfrm>
                            <a:off x="0" y="28642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92"/>
                        <wps:cNvSpPr>
                          <a:spLocks/>
                        </wps:cNvSpPr>
                        <wps:spPr bwMode="auto">
                          <a:xfrm>
                            <a:off x="0" y="30684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5 h 204215"/>
                              <a:gd name="T2" fmla="*/ 0 w 6248146"/>
                              <a:gd name="T3" fmla="*/ 0 h 204215"/>
                              <a:gd name="T4" fmla="*/ 6248146 w 6248146"/>
                              <a:gd name="T5" fmla="*/ 0 h 204215"/>
                              <a:gd name="T6" fmla="*/ 6248146 w 6248146"/>
                              <a:gd name="T7" fmla="*/ 204215 h 204215"/>
                              <a:gd name="T8" fmla="*/ 0 w 6248146"/>
                              <a:gd name="T9" fmla="*/ 204215 h 204215"/>
                              <a:gd name="T10" fmla="*/ 0 w 6248146"/>
                              <a:gd name="T11" fmla="*/ 0 h 204215"/>
                              <a:gd name="T12" fmla="*/ 6248146 w 6248146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93"/>
                        <wps:cNvSpPr>
                          <a:spLocks/>
                        </wps:cNvSpPr>
                        <wps:spPr bwMode="auto">
                          <a:xfrm>
                            <a:off x="0" y="32726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94"/>
                        <wps:cNvSpPr>
                          <a:spLocks/>
                        </wps:cNvSpPr>
                        <wps:spPr bwMode="auto">
                          <a:xfrm>
                            <a:off x="0" y="34768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95"/>
                        <wps:cNvSpPr>
                          <a:spLocks/>
                        </wps:cNvSpPr>
                        <wps:spPr bwMode="auto">
                          <a:xfrm>
                            <a:off x="0" y="36810"/>
                            <a:ext cx="62481" cy="2043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5 h 204215"/>
                              <a:gd name="T2" fmla="*/ 0 w 6248146"/>
                              <a:gd name="T3" fmla="*/ 0 h 204215"/>
                              <a:gd name="T4" fmla="*/ 6248146 w 6248146"/>
                              <a:gd name="T5" fmla="*/ 0 h 204215"/>
                              <a:gd name="T6" fmla="*/ 6248146 w 6248146"/>
                              <a:gd name="T7" fmla="*/ 204215 h 204215"/>
                              <a:gd name="T8" fmla="*/ 0 w 6248146"/>
                              <a:gd name="T9" fmla="*/ 204215 h 204215"/>
                              <a:gd name="T10" fmla="*/ 0 w 6248146"/>
                              <a:gd name="T11" fmla="*/ 0 h 204215"/>
                              <a:gd name="T12" fmla="*/ 6248146 w 6248146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96"/>
                        <wps:cNvSpPr>
                          <a:spLocks/>
                        </wps:cNvSpPr>
                        <wps:spPr bwMode="auto">
                          <a:xfrm>
                            <a:off x="0" y="38853"/>
                            <a:ext cx="62481" cy="2057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5740 h 205740"/>
                              <a:gd name="T2" fmla="*/ 0 w 6248146"/>
                              <a:gd name="T3" fmla="*/ 0 h 205740"/>
                              <a:gd name="T4" fmla="*/ 6248146 w 6248146"/>
                              <a:gd name="T5" fmla="*/ 0 h 205740"/>
                              <a:gd name="T6" fmla="*/ 6248146 w 6248146"/>
                              <a:gd name="T7" fmla="*/ 205740 h 205740"/>
                              <a:gd name="T8" fmla="*/ 0 w 6248146"/>
                              <a:gd name="T9" fmla="*/ 205740 h 205740"/>
                              <a:gd name="T10" fmla="*/ 0 w 6248146"/>
                              <a:gd name="T11" fmla="*/ 0 h 205740"/>
                              <a:gd name="T12" fmla="*/ 6248146 w 6248146"/>
                              <a:gd name="T13" fmla="*/ 205740 h 2057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97"/>
                        <wps:cNvSpPr>
                          <a:spLocks/>
                        </wps:cNvSpPr>
                        <wps:spPr bwMode="auto">
                          <a:xfrm>
                            <a:off x="0" y="40910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165 h 204165"/>
                              <a:gd name="T2" fmla="*/ 0 w 6248146"/>
                              <a:gd name="T3" fmla="*/ 0 h 204165"/>
                              <a:gd name="T4" fmla="*/ 6248146 w 6248146"/>
                              <a:gd name="T5" fmla="*/ 0 h 204165"/>
                              <a:gd name="T6" fmla="*/ 6248146 w 6248146"/>
                              <a:gd name="T7" fmla="*/ 204165 h 204165"/>
                              <a:gd name="T8" fmla="*/ 0 w 6248146"/>
                              <a:gd name="T9" fmla="*/ 204165 h 204165"/>
                              <a:gd name="T10" fmla="*/ 0 w 6248146"/>
                              <a:gd name="T11" fmla="*/ 0 h 204165"/>
                              <a:gd name="T12" fmla="*/ 6248146 w 6248146"/>
                              <a:gd name="T13" fmla="*/ 204165 h 204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98"/>
                        <wps:cNvSpPr>
                          <a:spLocks/>
                        </wps:cNvSpPr>
                        <wps:spPr bwMode="auto">
                          <a:xfrm>
                            <a:off x="0" y="42952"/>
                            <a:ext cx="62481" cy="2045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520 h 204520"/>
                              <a:gd name="T2" fmla="*/ 0 w 6248146"/>
                              <a:gd name="T3" fmla="*/ 0 h 204520"/>
                              <a:gd name="T4" fmla="*/ 6248146 w 6248146"/>
                              <a:gd name="T5" fmla="*/ 0 h 204520"/>
                              <a:gd name="T6" fmla="*/ 6248146 w 6248146"/>
                              <a:gd name="T7" fmla="*/ 204520 h 204520"/>
                              <a:gd name="T8" fmla="*/ 0 w 6248146"/>
                              <a:gd name="T9" fmla="*/ 204520 h 204520"/>
                              <a:gd name="T10" fmla="*/ 0 w 6248146"/>
                              <a:gd name="T11" fmla="*/ 0 h 204520"/>
                              <a:gd name="T12" fmla="*/ 6248146 w 6248146"/>
                              <a:gd name="T13" fmla="*/ 204520 h 204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99"/>
                        <wps:cNvSpPr>
                          <a:spLocks/>
                        </wps:cNvSpPr>
                        <wps:spPr bwMode="auto">
                          <a:xfrm>
                            <a:off x="0" y="44997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0 h 204215"/>
                              <a:gd name="T2" fmla="*/ 0 w 6248146"/>
                              <a:gd name="T3" fmla="*/ 204215 h 204215"/>
                              <a:gd name="T4" fmla="*/ 6248146 w 6248146"/>
                              <a:gd name="T5" fmla="*/ 204215 h 204215"/>
                              <a:gd name="T6" fmla="*/ 6248146 w 6248146"/>
                              <a:gd name="T7" fmla="*/ 0 h 204215"/>
                              <a:gd name="T8" fmla="*/ 0 w 6248146"/>
                              <a:gd name="T9" fmla="*/ 0 h 204215"/>
                              <a:gd name="T10" fmla="*/ 0 w 6248146"/>
                              <a:gd name="T11" fmla="*/ 0 h 204215"/>
                              <a:gd name="T12" fmla="*/ 6248146 w 6248146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248146" y="204215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100"/>
                        <wps:cNvSpPr>
                          <a:spLocks/>
                        </wps:cNvSpPr>
                        <wps:spPr bwMode="auto">
                          <a:xfrm>
                            <a:off x="0" y="47039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4 h 204214"/>
                              <a:gd name="T2" fmla="*/ 0 w 6248146"/>
                              <a:gd name="T3" fmla="*/ 0 h 204214"/>
                              <a:gd name="T4" fmla="*/ 6248146 w 6248146"/>
                              <a:gd name="T5" fmla="*/ 0 h 204214"/>
                              <a:gd name="T6" fmla="*/ 6248146 w 6248146"/>
                              <a:gd name="T7" fmla="*/ 204214 h 204214"/>
                              <a:gd name="T8" fmla="*/ 0 w 6248146"/>
                              <a:gd name="T9" fmla="*/ 204214 h 204214"/>
                              <a:gd name="T10" fmla="*/ 0 w 6248146"/>
                              <a:gd name="T11" fmla="*/ 0 h 204214"/>
                              <a:gd name="T12" fmla="*/ 6248146 w 6248146"/>
                              <a:gd name="T13" fmla="*/ 204214 h 204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101"/>
                        <wps:cNvSpPr>
                          <a:spLocks/>
                        </wps:cNvSpPr>
                        <wps:spPr bwMode="auto">
                          <a:xfrm>
                            <a:off x="0" y="49081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5 h 204215"/>
                              <a:gd name="T2" fmla="*/ 0 w 6248146"/>
                              <a:gd name="T3" fmla="*/ 0 h 204215"/>
                              <a:gd name="T4" fmla="*/ 6248146 w 6248146"/>
                              <a:gd name="T5" fmla="*/ 0 h 204215"/>
                              <a:gd name="T6" fmla="*/ 6248146 w 6248146"/>
                              <a:gd name="T7" fmla="*/ 204215 h 204215"/>
                              <a:gd name="T8" fmla="*/ 0 w 6248146"/>
                              <a:gd name="T9" fmla="*/ 204215 h 204215"/>
                              <a:gd name="T10" fmla="*/ 0 w 6248146"/>
                              <a:gd name="T11" fmla="*/ 0 h 204215"/>
                              <a:gd name="T12" fmla="*/ 6248146 w 6248146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102"/>
                        <wps:cNvSpPr>
                          <a:spLocks/>
                        </wps:cNvSpPr>
                        <wps:spPr bwMode="auto">
                          <a:xfrm>
                            <a:off x="0" y="51123"/>
                            <a:ext cx="62481" cy="2058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5740 h 205740"/>
                              <a:gd name="T2" fmla="*/ 0 w 6248146"/>
                              <a:gd name="T3" fmla="*/ 0 h 205740"/>
                              <a:gd name="T4" fmla="*/ 6248146 w 6248146"/>
                              <a:gd name="T5" fmla="*/ 0 h 205740"/>
                              <a:gd name="T6" fmla="*/ 6248146 w 6248146"/>
                              <a:gd name="T7" fmla="*/ 205740 h 205740"/>
                              <a:gd name="T8" fmla="*/ 0 w 6248146"/>
                              <a:gd name="T9" fmla="*/ 205740 h 205740"/>
                              <a:gd name="T10" fmla="*/ 0 w 6248146"/>
                              <a:gd name="T11" fmla="*/ 0 h 205740"/>
                              <a:gd name="T12" fmla="*/ 6248146 w 6248146"/>
                              <a:gd name="T13" fmla="*/ 205740 h 2057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103"/>
                        <wps:cNvSpPr>
                          <a:spLocks/>
                        </wps:cNvSpPr>
                        <wps:spPr bwMode="auto">
                          <a:xfrm>
                            <a:off x="0" y="53181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0 h 204215"/>
                              <a:gd name="T2" fmla="*/ 0 w 6248146"/>
                              <a:gd name="T3" fmla="*/ 204215 h 204215"/>
                              <a:gd name="T4" fmla="*/ 6248146 w 6248146"/>
                              <a:gd name="T5" fmla="*/ 204215 h 204215"/>
                              <a:gd name="T6" fmla="*/ 6248146 w 6248146"/>
                              <a:gd name="T7" fmla="*/ 0 h 204215"/>
                              <a:gd name="T8" fmla="*/ 0 w 6248146"/>
                              <a:gd name="T9" fmla="*/ 0 h 204215"/>
                              <a:gd name="T10" fmla="*/ 0 w 6248146"/>
                              <a:gd name="T11" fmla="*/ 0 h 204215"/>
                              <a:gd name="T12" fmla="*/ 6248146 w 6248146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248146" y="204215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104"/>
                        <wps:cNvSpPr>
                          <a:spLocks/>
                        </wps:cNvSpPr>
                        <wps:spPr bwMode="auto">
                          <a:xfrm>
                            <a:off x="0" y="55223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4 h 204214"/>
                              <a:gd name="T2" fmla="*/ 0 w 6248146"/>
                              <a:gd name="T3" fmla="*/ 0 h 204214"/>
                              <a:gd name="T4" fmla="*/ 6248146 w 6248146"/>
                              <a:gd name="T5" fmla="*/ 0 h 204214"/>
                              <a:gd name="T6" fmla="*/ 6248146 w 6248146"/>
                              <a:gd name="T7" fmla="*/ 204214 h 204214"/>
                              <a:gd name="T8" fmla="*/ 0 w 6248146"/>
                              <a:gd name="T9" fmla="*/ 204214 h 204214"/>
                              <a:gd name="T10" fmla="*/ 0 w 6248146"/>
                              <a:gd name="T11" fmla="*/ 0 h 204214"/>
                              <a:gd name="T12" fmla="*/ 6248146 w 6248146"/>
                              <a:gd name="T13" fmla="*/ 204214 h 204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105"/>
                        <wps:cNvSpPr>
                          <a:spLocks/>
                        </wps:cNvSpPr>
                        <wps:spPr bwMode="auto">
                          <a:xfrm>
                            <a:off x="0" y="57265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0 h 204215"/>
                              <a:gd name="T2" fmla="*/ 0 w 6248146"/>
                              <a:gd name="T3" fmla="*/ 204215 h 204215"/>
                              <a:gd name="T4" fmla="*/ 6248146 w 6248146"/>
                              <a:gd name="T5" fmla="*/ 204215 h 204215"/>
                              <a:gd name="T6" fmla="*/ 6248146 w 6248146"/>
                              <a:gd name="T7" fmla="*/ 0 h 204215"/>
                              <a:gd name="T8" fmla="*/ 0 w 6248146"/>
                              <a:gd name="T9" fmla="*/ 0 h 204215"/>
                              <a:gd name="T10" fmla="*/ 0 w 6248146"/>
                              <a:gd name="T11" fmla="*/ 0 h 204215"/>
                              <a:gd name="T12" fmla="*/ 6248146 w 6248146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248146" y="204215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106"/>
                        <wps:cNvSpPr>
                          <a:spLocks/>
                        </wps:cNvSpPr>
                        <wps:spPr bwMode="auto">
                          <a:xfrm>
                            <a:off x="0" y="59307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4 h 204214"/>
                              <a:gd name="T2" fmla="*/ 0 w 6248146"/>
                              <a:gd name="T3" fmla="*/ 0 h 204214"/>
                              <a:gd name="T4" fmla="*/ 6248146 w 6248146"/>
                              <a:gd name="T5" fmla="*/ 0 h 204214"/>
                              <a:gd name="T6" fmla="*/ 6248146 w 6248146"/>
                              <a:gd name="T7" fmla="*/ 204214 h 204214"/>
                              <a:gd name="T8" fmla="*/ 0 w 6248146"/>
                              <a:gd name="T9" fmla="*/ 204214 h 204214"/>
                              <a:gd name="T10" fmla="*/ 0 w 6248146"/>
                              <a:gd name="T11" fmla="*/ 0 h 204214"/>
                              <a:gd name="T12" fmla="*/ 6248146 w 6248146"/>
                              <a:gd name="T13" fmla="*/ 204214 h 204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107"/>
                        <wps:cNvSpPr>
                          <a:spLocks/>
                        </wps:cNvSpPr>
                        <wps:spPr bwMode="auto">
                          <a:xfrm>
                            <a:off x="0" y="61349"/>
                            <a:ext cx="62481" cy="2043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0 h 204215"/>
                              <a:gd name="T2" fmla="*/ 0 w 6248146"/>
                              <a:gd name="T3" fmla="*/ 204215 h 204215"/>
                              <a:gd name="T4" fmla="*/ 6248146 w 6248146"/>
                              <a:gd name="T5" fmla="*/ 204215 h 204215"/>
                              <a:gd name="T6" fmla="*/ 6248146 w 6248146"/>
                              <a:gd name="T7" fmla="*/ 0 h 204215"/>
                              <a:gd name="T8" fmla="*/ 0 w 6248146"/>
                              <a:gd name="T9" fmla="*/ 0 h 204215"/>
                              <a:gd name="T10" fmla="*/ 0 w 6248146"/>
                              <a:gd name="T11" fmla="*/ 0 h 204215"/>
                              <a:gd name="T12" fmla="*/ 6248146 w 6248146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248146" y="204215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108"/>
                        <wps:cNvSpPr>
                          <a:spLocks/>
                        </wps:cNvSpPr>
                        <wps:spPr bwMode="auto">
                          <a:xfrm>
                            <a:off x="0" y="63392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0 h 204215"/>
                              <a:gd name="T2" fmla="*/ 0 w 6248146"/>
                              <a:gd name="T3" fmla="*/ 204215 h 204215"/>
                              <a:gd name="T4" fmla="*/ 6248146 w 6248146"/>
                              <a:gd name="T5" fmla="*/ 204215 h 204215"/>
                              <a:gd name="T6" fmla="*/ 6248146 w 6248146"/>
                              <a:gd name="T7" fmla="*/ 0 h 204215"/>
                              <a:gd name="T8" fmla="*/ 0 w 6248146"/>
                              <a:gd name="T9" fmla="*/ 0 h 204215"/>
                              <a:gd name="T10" fmla="*/ 0 w 6248146"/>
                              <a:gd name="T11" fmla="*/ 0 h 204215"/>
                              <a:gd name="T12" fmla="*/ 6248146 w 6248146"/>
                              <a:gd name="T13" fmla="*/ 204215 h 204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248146" y="204215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109"/>
                        <wps:cNvSpPr>
                          <a:spLocks/>
                        </wps:cNvSpPr>
                        <wps:spPr bwMode="auto">
                          <a:xfrm>
                            <a:off x="0" y="65434"/>
                            <a:ext cx="62481" cy="2061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6044 h 206044"/>
                              <a:gd name="T2" fmla="*/ 0 w 6248146"/>
                              <a:gd name="T3" fmla="*/ 0 h 206044"/>
                              <a:gd name="T4" fmla="*/ 6248146 w 6248146"/>
                              <a:gd name="T5" fmla="*/ 0 h 206044"/>
                              <a:gd name="T6" fmla="*/ 6248146 w 6248146"/>
                              <a:gd name="T7" fmla="*/ 206044 h 206044"/>
                              <a:gd name="T8" fmla="*/ 0 w 6248146"/>
                              <a:gd name="T9" fmla="*/ 206044 h 206044"/>
                              <a:gd name="T10" fmla="*/ 0 w 6248146"/>
                              <a:gd name="T11" fmla="*/ 0 h 206044"/>
                              <a:gd name="T12" fmla="*/ 6248146 w 6248146"/>
                              <a:gd name="T13" fmla="*/ 206044 h 206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6044"/>
                                </a:lnTo>
                                <a:lnTo>
                                  <a:pt x="0" y="206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110"/>
                        <wps:cNvSpPr>
                          <a:spLocks/>
                        </wps:cNvSpPr>
                        <wps:spPr bwMode="auto">
                          <a:xfrm>
                            <a:off x="0" y="67495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111"/>
                        <wps:cNvSpPr>
                          <a:spLocks/>
                        </wps:cNvSpPr>
                        <wps:spPr bwMode="auto">
                          <a:xfrm>
                            <a:off x="0" y="69537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112"/>
                        <wps:cNvSpPr>
                          <a:spLocks/>
                        </wps:cNvSpPr>
                        <wps:spPr bwMode="auto">
                          <a:xfrm>
                            <a:off x="0" y="71579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113"/>
                        <wps:cNvSpPr>
                          <a:spLocks/>
                        </wps:cNvSpPr>
                        <wps:spPr bwMode="auto">
                          <a:xfrm>
                            <a:off x="0" y="73621"/>
                            <a:ext cx="62481" cy="2043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114"/>
                        <wps:cNvSpPr>
                          <a:spLocks/>
                        </wps:cNvSpPr>
                        <wps:spPr bwMode="auto">
                          <a:xfrm>
                            <a:off x="0" y="75664"/>
                            <a:ext cx="62481" cy="2042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4216 h 204216"/>
                              <a:gd name="T2" fmla="*/ 0 w 6248146"/>
                              <a:gd name="T3" fmla="*/ 0 h 204216"/>
                              <a:gd name="T4" fmla="*/ 6248146 w 6248146"/>
                              <a:gd name="T5" fmla="*/ 0 h 204216"/>
                              <a:gd name="T6" fmla="*/ 6248146 w 6248146"/>
                              <a:gd name="T7" fmla="*/ 204216 h 204216"/>
                              <a:gd name="T8" fmla="*/ 0 w 6248146"/>
                              <a:gd name="T9" fmla="*/ 204216 h 204216"/>
                              <a:gd name="T10" fmla="*/ 0 w 6248146"/>
                              <a:gd name="T11" fmla="*/ 0 h 204216"/>
                              <a:gd name="T12" fmla="*/ 6248146 w 6248146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115"/>
                        <wps:cNvSpPr>
                          <a:spLocks/>
                        </wps:cNvSpPr>
                        <wps:spPr bwMode="auto">
                          <a:xfrm>
                            <a:off x="0" y="77706"/>
                            <a:ext cx="62481" cy="2057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205739 h 205739"/>
                              <a:gd name="T2" fmla="*/ 0 w 6248146"/>
                              <a:gd name="T3" fmla="*/ 0 h 205739"/>
                              <a:gd name="T4" fmla="*/ 6248146 w 6248146"/>
                              <a:gd name="T5" fmla="*/ 0 h 205739"/>
                              <a:gd name="T6" fmla="*/ 6248146 w 6248146"/>
                              <a:gd name="T7" fmla="*/ 205739 h 205739"/>
                              <a:gd name="T8" fmla="*/ 0 w 6248146"/>
                              <a:gd name="T9" fmla="*/ 205739 h 205739"/>
                              <a:gd name="T10" fmla="*/ 0 w 6248146"/>
                              <a:gd name="T11" fmla="*/ 0 h 205739"/>
                              <a:gd name="T12" fmla="*/ 6248146 w 6248146"/>
                              <a:gd name="T13" fmla="*/ 205739 h 2057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116"/>
                        <wps:cNvSpPr>
                          <a:spLocks/>
                        </wps:cNvSpPr>
                        <wps:spPr bwMode="auto">
                          <a:xfrm>
                            <a:off x="0" y="79763"/>
                            <a:ext cx="62481" cy="1859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185927 h 185927"/>
                              <a:gd name="T2" fmla="*/ 0 w 6248146"/>
                              <a:gd name="T3" fmla="*/ 0 h 185927"/>
                              <a:gd name="T4" fmla="*/ 6248146 w 6248146"/>
                              <a:gd name="T5" fmla="*/ 0 h 185927"/>
                              <a:gd name="T6" fmla="*/ 6248146 w 6248146"/>
                              <a:gd name="T7" fmla="*/ 185927 h 185927"/>
                              <a:gd name="T8" fmla="*/ 0 w 6248146"/>
                              <a:gd name="T9" fmla="*/ 185927 h 185927"/>
                              <a:gd name="T10" fmla="*/ 0 w 6248146"/>
                              <a:gd name="T11" fmla="*/ 0 h 185927"/>
                              <a:gd name="T12" fmla="*/ 6248146 w 6248146"/>
                              <a:gd name="T13" fmla="*/ 185927 h 1859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117"/>
                        <wps:cNvSpPr>
                          <a:spLocks/>
                        </wps:cNvSpPr>
                        <wps:spPr bwMode="auto">
                          <a:xfrm>
                            <a:off x="0" y="81622"/>
                            <a:ext cx="62481" cy="1875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187452 h 187452"/>
                              <a:gd name="T2" fmla="*/ 0 w 6248146"/>
                              <a:gd name="T3" fmla="*/ 0 h 187452"/>
                              <a:gd name="T4" fmla="*/ 6248146 w 6248146"/>
                              <a:gd name="T5" fmla="*/ 0 h 187452"/>
                              <a:gd name="T6" fmla="*/ 6248146 w 6248146"/>
                              <a:gd name="T7" fmla="*/ 187452 h 187452"/>
                              <a:gd name="T8" fmla="*/ 0 w 6248146"/>
                              <a:gd name="T9" fmla="*/ 187452 h 187452"/>
                              <a:gd name="T10" fmla="*/ 0 w 6248146"/>
                              <a:gd name="T11" fmla="*/ 0 h 187452"/>
                              <a:gd name="T12" fmla="*/ 6248146 w 6248146"/>
                              <a:gd name="T13" fmla="*/ 187452 h 1874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87452"/>
                                </a:lnTo>
                                <a:lnTo>
                                  <a:pt x="0" y="187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118"/>
                        <wps:cNvSpPr>
                          <a:spLocks/>
                        </wps:cNvSpPr>
                        <wps:spPr bwMode="auto">
                          <a:xfrm>
                            <a:off x="0" y="83497"/>
                            <a:ext cx="62481" cy="1859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185877 h 185877"/>
                              <a:gd name="T2" fmla="*/ 0 w 6248146"/>
                              <a:gd name="T3" fmla="*/ 0 h 185877"/>
                              <a:gd name="T4" fmla="*/ 6248146 w 6248146"/>
                              <a:gd name="T5" fmla="*/ 0 h 185877"/>
                              <a:gd name="T6" fmla="*/ 6248146 w 6248146"/>
                              <a:gd name="T7" fmla="*/ 185877 h 185877"/>
                              <a:gd name="T8" fmla="*/ 0 w 6248146"/>
                              <a:gd name="T9" fmla="*/ 185877 h 185877"/>
                              <a:gd name="T10" fmla="*/ 0 w 6248146"/>
                              <a:gd name="T11" fmla="*/ 0 h 185877"/>
                              <a:gd name="T12" fmla="*/ 6248146 w 6248146"/>
                              <a:gd name="T13" fmla="*/ 185877 h 1858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185877">
                                <a:moveTo>
                                  <a:pt x="0" y="185877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85877"/>
                                </a:lnTo>
                                <a:lnTo>
                                  <a:pt x="0" y="185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119"/>
                        <wps:cNvSpPr>
                          <a:spLocks/>
                        </wps:cNvSpPr>
                        <wps:spPr bwMode="auto">
                          <a:xfrm>
                            <a:off x="0" y="85356"/>
                            <a:ext cx="62481" cy="1877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187756 h 187756"/>
                              <a:gd name="T2" fmla="*/ 0 w 6248146"/>
                              <a:gd name="T3" fmla="*/ 0 h 187756"/>
                              <a:gd name="T4" fmla="*/ 6248146 w 6248146"/>
                              <a:gd name="T5" fmla="*/ 0 h 187756"/>
                              <a:gd name="T6" fmla="*/ 6248146 w 6248146"/>
                              <a:gd name="T7" fmla="*/ 187756 h 187756"/>
                              <a:gd name="T8" fmla="*/ 0 w 6248146"/>
                              <a:gd name="T9" fmla="*/ 187756 h 187756"/>
                              <a:gd name="T10" fmla="*/ 0 w 6248146"/>
                              <a:gd name="T11" fmla="*/ 0 h 187756"/>
                              <a:gd name="T12" fmla="*/ 6248146 w 6248146"/>
                              <a:gd name="T13" fmla="*/ 187756 h 1877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187756">
                                <a:moveTo>
                                  <a:pt x="0" y="18775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87756"/>
                                </a:lnTo>
                                <a:lnTo>
                                  <a:pt x="0" y="1877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120"/>
                        <wps:cNvSpPr>
                          <a:spLocks/>
                        </wps:cNvSpPr>
                        <wps:spPr bwMode="auto">
                          <a:xfrm>
                            <a:off x="0" y="87233"/>
                            <a:ext cx="62481" cy="1860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185927 h 185927"/>
                              <a:gd name="T2" fmla="*/ 0 w 6248146"/>
                              <a:gd name="T3" fmla="*/ 0 h 185927"/>
                              <a:gd name="T4" fmla="*/ 6248146 w 6248146"/>
                              <a:gd name="T5" fmla="*/ 0 h 185927"/>
                              <a:gd name="T6" fmla="*/ 6248146 w 6248146"/>
                              <a:gd name="T7" fmla="*/ 185927 h 185927"/>
                              <a:gd name="T8" fmla="*/ 0 w 6248146"/>
                              <a:gd name="T9" fmla="*/ 185927 h 185927"/>
                              <a:gd name="T10" fmla="*/ 0 w 6248146"/>
                              <a:gd name="T11" fmla="*/ 0 h 185927"/>
                              <a:gd name="T12" fmla="*/ 6248146 w 6248146"/>
                              <a:gd name="T13" fmla="*/ 185927 h 1859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85927"/>
                                </a:lnTo>
                                <a:lnTo>
                                  <a:pt x="0" y="185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121"/>
                        <wps:cNvSpPr>
                          <a:spLocks/>
                        </wps:cNvSpPr>
                        <wps:spPr bwMode="auto">
                          <a:xfrm>
                            <a:off x="0" y="89093"/>
                            <a:ext cx="62481" cy="1874"/>
                          </a:xfrm>
                          <a:custGeom>
                            <a:avLst/>
                            <a:gdLst>
                              <a:gd name="T0" fmla="*/ 0 w 6248146"/>
                              <a:gd name="T1" fmla="*/ 0 h 187452"/>
                              <a:gd name="T2" fmla="*/ 0 w 6248146"/>
                              <a:gd name="T3" fmla="*/ 187452 h 187452"/>
                              <a:gd name="T4" fmla="*/ 6248146 w 6248146"/>
                              <a:gd name="T5" fmla="*/ 187452 h 187452"/>
                              <a:gd name="T6" fmla="*/ 6248146 w 6248146"/>
                              <a:gd name="T7" fmla="*/ 0 h 187452"/>
                              <a:gd name="T8" fmla="*/ 0 w 6248146"/>
                              <a:gd name="T9" fmla="*/ 0 h 187452"/>
                              <a:gd name="T10" fmla="*/ 0 w 6248146"/>
                              <a:gd name="T11" fmla="*/ 0 h 187452"/>
                              <a:gd name="T12" fmla="*/ 6248146 w 6248146"/>
                              <a:gd name="T13" fmla="*/ 187452 h 1874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48146" h="187452">
                                <a:moveTo>
                                  <a:pt x="0" y="0"/>
                                </a:moveTo>
                                <a:lnTo>
                                  <a:pt x="0" y="187452"/>
                                </a:lnTo>
                                <a:lnTo>
                                  <a:pt x="6248146" y="187452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rawingObject76" o:spid="_x0000_s1026" style="position:absolute;margin-left:36.15pt;margin-top:-7.8pt;width:492pt;height:716.3pt;z-index:-251656192;mso-position-horizontal-relative:page" coordsize="62481,90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" o:allowincell="f">
                <v:shape id="Shape 77" o:spid="_x0000_s1027" style="position:absolute;width:62481;height:2056;visibility:visible;mso-wrap-style:square;v-text-anchor:top" coordsize="6248146,205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" path="m,205689l,,6248146,r,205689l,205689xe" stroked="f">
                  <v:path arrowok="t" o:connecttype="custom" o:connectlocs="0,2056;0,0;62481,0;62481,2056;0,2056" o:connectangles="0,0,0,0,0" textboxrect="0,0,6248146,205689"/>
                </v:shape>
                <v:shape id="Shape 78" o:spid="_x0000_s1028" style="position:absolute;top:2056;width:62481;height:2046;visibility:visible;mso-wrap-style:square;v-text-anchor:top" coordsize="6248146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" path="m,204520l,,6248146,r,204520l,204520xe" stroked="f">
                  <v:path arrowok="t" o:connecttype="custom" o:connectlocs="0,2046;0,0;62481,0;62481,2046;0,2046" o:connectangles="0,0,0,0,0" textboxrect="0,0,6248146,204520"/>
                </v:shape>
                <v:shape id="Shape 79" o:spid="_x0000_s1029" style="position:absolute;top:4102;width:62481;height:2042;visibility:visible;mso-wrap-style:square;v-text-anchor:top" coordsize="624814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" path="m,204215l,,6248146,r,204215l,204215xe" stroked="f">
                  <v:path arrowok="t" o:connecttype="custom" o:connectlocs="0,2042;0,0;62481,0;62481,2042;0,2042" o:connectangles="0,0,0,0,0" textboxrect="0,0,6248146,204215"/>
                </v:shape>
                <v:shape id="Shape 80" o:spid="_x0000_s1030" style="position:absolute;top:6144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81" o:spid="_x0000_s1031" style="position:absolute;top:8186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82" o:spid="_x0000_s1032" style="position:absolute;top:10228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83" o:spid="_x0000_s1033" style="position:absolute;top:12270;width:62481;height:2058;visibility:visible;mso-wrap-style:square;v-text-anchor:top" coordsize="6248146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" path="m,205739l,,6248146,r,205739l,205739xe" stroked="f">
                  <v:path arrowok="t" o:connecttype="custom" o:connectlocs="0,2058;0,0;62481,0;62481,2058;0,2058" o:connectangles="0,0,0,0,0" textboxrect="0,0,6248146,205739"/>
                </v:shape>
                <v:shape id="Shape 84" o:spid="_x0000_s1034" style="position:absolute;top:14328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85" o:spid="_x0000_s1035" style="position:absolute;top:16370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86" o:spid="_x0000_s1036" style="position:absolute;top:18412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87" o:spid="_x0000_s1037" style="position:absolute;top:20454;width:62481;height:2042;visibility:visible;mso-wrap-style:square;v-text-anchor:top" coordsize="624814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" path="m,l,204215r6248146,l6248146,,,xe" stroked="f">
                  <v:path arrowok="t" o:connecttype="custom" o:connectlocs="0,0;0,2042;62481,2042;62481,0;0,0" o:connectangles="0,0,0,0,0" textboxrect="0,0,6248146,204215"/>
                </v:shape>
                <v:shape id="Shape 88" o:spid="_x0000_s1038" style="position:absolute;top:22497;width:62481;height:2045;visibility:visible;mso-wrap-style:square;v-text-anchor:top" coordsize="6248146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" path="m,204520l,,6248146,r,204520l,204520xe" stroked="f">
                  <v:path arrowok="t" o:connecttype="custom" o:connectlocs="0,2045;0,0;62481,0;62481,2045;0,2045" o:connectangles="0,0,0,0,0" textboxrect="0,0,6248146,204520"/>
                </v:shape>
                <v:shape id="Shape 89" o:spid="_x0000_s1039" style="position:absolute;top:24542;width:62481;height:2058;visibility:visible;mso-wrap-style:square;v-text-anchor:top" coordsize="6248146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" path="m,205740l,,6248146,r,205740l,205740xe" stroked="f">
                  <v:path arrowok="t" o:connecttype="custom" o:connectlocs="0,2058;0,0;62481,0;62481,2058;0,2058" o:connectangles="0,0,0,0,0" textboxrect="0,0,6248146,205740"/>
                </v:shape>
                <v:shape id="Shape 90" o:spid="_x0000_s1040" style="position:absolute;top:26600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91" o:spid="_x0000_s1041" style="position:absolute;top:28642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92" o:spid="_x0000_s1042" style="position:absolute;top:30684;width:62481;height:2042;visibility:visible;mso-wrap-style:square;v-text-anchor:top" coordsize="624814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" path="m,204215l,,6248146,r,204215l,204215xe" stroked="f">
                  <v:path arrowok="t" o:connecttype="custom" o:connectlocs="0,2042;0,0;62481,0;62481,2042;0,2042" o:connectangles="0,0,0,0,0" textboxrect="0,0,6248146,204215"/>
                </v:shape>
                <v:shape id="Shape 93" o:spid="_x0000_s1043" style="position:absolute;top:32726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94" o:spid="_x0000_s1044" style="position:absolute;top:34768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95" o:spid="_x0000_s1045" style="position:absolute;top:36810;width:62481;height:2043;visibility:visible;mso-wrap-style:square;v-text-anchor:top" coordsize="624814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" path="m,204215l,,6248146,r,204215l,204215xe" stroked="f">
                  <v:path arrowok="t" o:connecttype="custom" o:connectlocs="0,2043;0,0;62481,0;62481,2043;0,2043" o:connectangles="0,0,0,0,0" textboxrect="0,0,6248146,204215"/>
                </v:shape>
                <v:shape id="Shape 96" o:spid="_x0000_s1046" style="position:absolute;top:38853;width:62481;height:2057;visibility:visible;mso-wrap-style:square;v-text-anchor:top" coordsize="6248146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" path="m,205740l,,6248146,r,205740l,205740xe" stroked="f">
                  <v:path arrowok="t" o:connecttype="custom" o:connectlocs="0,2057;0,0;62481,0;62481,2057;0,2057" o:connectangles="0,0,0,0,0" textboxrect="0,0,6248146,205740"/>
                </v:shape>
                <v:shape id="Shape 97" o:spid="_x0000_s1047" style="position:absolute;top:40910;width:62481;height:2042;visibility:visible;mso-wrap-style:square;v-text-anchor:top" coordsize="6248146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" path="m,204165l,,6248146,r,204165l,204165xe" stroked="f">
                  <v:path arrowok="t" o:connecttype="custom" o:connectlocs="0,2042;0,0;62481,0;62481,2042;0,2042" o:connectangles="0,0,0,0,0" textboxrect="0,0,6248146,204165"/>
                </v:shape>
                <v:shape id="Shape 98" o:spid="_x0000_s1048" style="position:absolute;top:42952;width:62481;height:2045;visibility:visible;mso-wrap-style:square;v-text-anchor:top" coordsize="6248146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" path="m,204520l,,6248146,r,204520l,204520xe" stroked="f">
                  <v:path arrowok="t" o:connecttype="custom" o:connectlocs="0,2045;0,0;62481,0;62481,2045;0,2045" o:connectangles="0,0,0,0,0" textboxrect="0,0,6248146,204520"/>
                </v:shape>
                <v:shape id="Shape 99" o:spid="_x0000_s1049" style="position:absolute;top:44997;width:62481;height:2042;visibility:visible;mso-wrap-style:square;v-text-anchor:top" coordsize="624814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" path="m,l,204215r6248146,l6248146,,,xe" stroked="f">
                  <v:path arrowok="t" o:connecttype="custom" o:connectlocs="0,0;0,2042;62481,2042;62481,0;0,0" o:connectangles="0,0,0,0,0" textboxrect="0,0,6248146,204215"/>
                </v:shape>
                <v:shape id="Shape 100" o:spid="_x0000_s1050" style="position:absolute;top:47039;width:62481;height:2042;visibility:visible;mso-wrap-style:square;v-text-anchor:top" coordsize="6248146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" path="m,204214l,,6248146,r,204214l,204214xe" stroked="f">
                  <v:path arrowok="t" o:connecttype="custom" o:connectlocs="0,2042;0,0;62481,0;62481,2042;0,2042" o:connectangles="0,0,0,0,0" textboxrect="0,0,6248146,204214"/>
                </v:shape>
                <v:shape id="Shape 101" o:spid="_x0000_s1051" style="position:absolute;top:49081;width:62481;height:2042;visibility:visible;mso-wrap-style:square;v-text-anchor:top" coordsize="624814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" path="m,204215l,,6248146,r,204215l,204215xe" stroked="f">
                  <v:path arrowok="t" o:connecttype="custom" o:connectlocs="0,2042;0,0;62481,0;62481,2042;0,2042" o:connectangles="0,0,0,0,0" textboxrect="0,0,6248146,204215"/>
                </v:shape>
                <v:shape id="Shape 102" o:spid="_x0000_s1052" style="position:absolute;top:51123;width:62481;height:2058;visibility:visible;mso-wrap-style:square;v-text-anchor:top" coordsize="6248146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" path="m,205740l,,6248146,r,205740l,205740xe" stroked="f">
                  <v:path arrowok="t" o:connecttype="custom" o:connectlocs="0,2058;0,0;62481,0;62481,2058;0,2058" o:connectangles="0,0,0,0,0" textboxrect="0,0,6248146,205740"/>
                </v:shape>
                <v:shape id="Shape 103" o:spid="_x0000_s1053" style="position:absolute;top:53181;width:62481;height:2042;visibility:visible;mso-wrap-style:square;v-text-anchor:top" coordsize="624814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" path="m,l,204215r6248146,l6248146,,,xe" stroked="f">
                  <v:path arrowok="t" o:connecttype="custom" o:connectlocs="0,0;0,2042;62481,2042;62481,0;0,0" o:connectangles="0,0,0,0,0" textboxrect="0,0,6248146,204215"/>
                </v:shape>
                <v:shape id="Shape 104" o:spid="_x0000_s1054" style="position:absolute;top:55223;width:62481;height:2042;visibility:visible;mso-wrap-style:square;v-text-anchor:top" coordsize="6248146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" path="m,204214l,,6248146,r,204214l,204214xe" stroked="f">
                  <v:path arrowok="t" o:connecttype="custom" o:connectlocs="0,2042;0,0;62481,0;62481,2042;0,2042" o:connectangles="0,0,0,0,0" textboxrect="0,0,6248146,204214"/>
                </v:shape>
                <v:shape id="Shape 105" o:spid="_x0000_s1055" style="position:absolute;top:57265;width:62481;height:2042;visibility:visible;mso-wrap-style:square;v-text-anchor:top" coordsize="624814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" path="m,l,204215r6248146,l6248146,,,xe" stroked="f">
                  <v:path arrowok="t" o:connecttype="custom" o:connectlocs="0,0;0,2042;62481,2042;62481,0;0,0" o:connectangles="0,0,0,0,0" textboxrect="0,0,6248146,204215"/>
                </v:shape>
                <v:shape id="Shape 106" o:spid="_x0000_s1056" style="position:absolute;top:59307;width:62481;height:2042;visibility:visible;mso-wrap-style:square;v-text-anchor:top" coordsize="6248146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" path="m,204214l,,6248146,r,204214l,204214xe" stroked="f">
                  <v:path arrowok="t" o:connecttype="custom" o:connectlocs="0,2042;0,0;62481,0;62481,2042;0,2042" o:connectangles="0,0,0,0,0" textboxrect="0,0,6248146,204214"/>
                </v:shape>
                <v:shape id="Shape 107" o:spid="_x0000_s1057" style="position:absolute;top:61349;width:62481;height:2043;visibility:visible;mso-wrap-style:square;v-text-anchor:top" coordsize="624814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" path="m,l,204215r6248146,l6248146,,,xe" stroked="f">
                  <v:path arrowok="t" o:connecttype="custom" o:connectlocs="0,0;0,2043;62481,2043;62481,0;0,0" o:connectangles="0,0,0,0,0" textboxrect="0,0,6248146,204215"/>
                </v:shape>
                <v:shape id="Shape 108" o:spid="_x0000_s1058" style="position:absolute;top:63392;width:62481;height:2042;visibility:visible;mso-wrap-style:square;v-text-anchor:top" coordsize="6248146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" path="m,l,204215r6248146,l6248146,,,xe" stroked="f">
                  <v:path arrowok="t" o:connecttype="custom" o:connectlocs="0,0;0,2042;62481,2042;62481,0;0,0" o:connectangles="0,0,0,0,0" textboxrect="0,0,6248146,204215"/>
                </v:shape>
                <v:shape id="Shape 109" o:spid="_x0000_s1059" style="position:absolute;top:65434;width:62481;height:2061;visibility:visible;mso-wrap-style:square;v-text-anchor:top" coordsize="6248146,20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" path="m,206044l,,6248146,r,206044l,206044xe" stroked="f">
                  <v:path arrowok="t" o:connecttype="custom" o:connectlocs="0,2061;0,0;62481,0;62481,2061;0,2061" o:connectangles="0,0,0,0,0" textboxrect="0,0,6248146,206044"/>
                </v:shape>
                <v:shape id="Shape 110" o:spid="_x0000_s1060" style="position:absolute;top:67495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111" o:spid="_x0000_s1061" style="position:absolute;top:69537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112" o:spid="_x0000_s1062" style="position:absolute;top:71579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113" o:spid="_x0000_s1063" style="position:absolute;top:73621;width:62481;height:2043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" path="m,204216l,,6248146,r,204216l,204216xe" stroked="f">
                  <v:path arrowok="t" o:connecttype="custom" o:connectlocs="0,2043;0,0;62481,0;62481,2043;0,2043" o:connectangles="0,0,0,0,0" textboxrect="0,0,6248146,204216"/>
                </v:shape>
                <v:shape id="Shape 114" o:spid="_x0000_s1064" style="position:absolute;top:75664;width:62481;height:2042;visibility:visible;mso-wrap-style:square;v-text-anchor:top" coordsize="624814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" path="m,204216l,,6248146,r,204216l,204216xe" stroked="f">
                  <v:path arrowok="t" o:connecttype="custom" o:connectlocs="0,2042;0,0;62481,0;62481,2042;0,2042" o:connectangles="0,0,0,0,0" textboxrect="0,0,6248146,204216"/>
                </v:shape>
                <v:shape id="Shape 115" o:spid="_x0000_s1065" style="position:absolute;top:77706;width:62481;height:2057;visibility:visible;mso-wrap-style:square;v-text-anchor:top" coordsize="6248146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" path="m,205739l,,6248146,r,205739l,205739xe" stroked="f">
                  <v:path arrowok="t" o:connecttype="custom" o:connectlocs="0,2057;0,0;62481,0;62481,2057;0,2057" o:connectangles="0,0,0,0,0" textboxrect="0,0,6248146,205739"/>
                </v:shape>
                <v:shape id="Shape 116" o:spid="_x0000_s1066" style="position:absolute;top:79763;width:62481;height:1859;visibility:visible;mso-wrap-style:square;v-text-anchor:top" coordsize="6248146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" path="m,185927l,,6248146,r,185927l,185927xe" stroked="f">
                  <v:path arrowok="t" o:connecttype="custom" o:connectlocs="0,1859;0,0;62481,0;62481,1859;0,1859" o:connectangles="0,0,0,0,0" textboxrect="0,0,6248146,185927"/>
                </v:shape>
                <v:shape id="Shape 117" o:spid="_x0000_s1067" style="position:absolute;top:81622;width:62481;height:1875;visibility:visible;mso-wrap-style:square;v-text-anchor:top" coordsize="6248146,187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" path="m,187452l,,6248146,r,187452l,187452xe" stroked="f">
                  <v:path arrowok="t" o:connecttype="custom" o:connectlocs="0,1875;0,0;62481,0;62481,1875;0,1875" o:connectangles="0,0,0,0,0" textboxrect="0,0,6248146,187452"/>
                </v:shape>
                <v:shape id="Shape 118" o:spid="_x0000_s1068" style="position:absolute;top:83497;width:62481;height:1859;visibility:visible;mso-wrap-style:square;v-text-anchor:top" coordsize="6248146,185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" path="m,185877l,,6248146,r,185877l,185877xe" stroked="f">
                  <v:path arrowok="t" o:connecttype="custom" o:connectlocs="0,1859;0,0;62481,0;62481,1859;0,1859" o:connectangles="0,0,0,0,0" textboxrect="0,0,6248146,185877"/>
                </v:shape>
                <v:shape id="Shape 119" o:spid="_x0000_s1069" style="position:absolute;top:85356;width:62481;height:1877;visibility:visible;mso-wrap-style:square;v-text-anchor:top" coordsize="6248146,18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" path="m,187756l,,6248146,r,187756l,187756xe" stroked="f">
                  <v:path arrowok="t" o:connecttype="custom" o:connectlocs="0,1877;0,0;62481,0;62481,1877;0,1877" o:connectangles="0,0,0,0,0" textboxrect="0,0,6248146,187756"/>
                </v:shape>
                <v:shape id="Shape 120" o:spid="_x0000_s1070" style="position:absolute;top:87233;width:62481;height:1860;visibility:visible;mso-wrap-style:square;v-text-anchor:top" coordsize="6248146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" path="m,185927l,,6248146,r,185927l,185927xe" stroked="f">
                  <v:path arrowok="t" o:connecttype="custom" o:connectlocs="0,1860;0,0;62481,0;62481,1860;0,1860" o:connectangles="0,0,0,0,0" textboxrect="0,0,6248146,185927"/>
                </v:shape>
                <v:shape id="Shape 121" o:spid="_x0000_s1071" style="position:absolute;top:89093;width:62481;height:1874;visibility:visible;mso-wrap-style:square;v-text-anchor:top" coordsize="6248146,187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" path="m,l,187452r6248146,l6248146,,,xe" stroked="f">
                  <v:path arrowok="t" o:connecttype="custom" o:connectlocs="0,0;0,1874;62481,1874;62481,0;0,0" o:connectangles="0,0,0,0,0" textboxrect="0,0,6248146,187452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якарта</w:t>
      </w:r>
      <w:proofErr w:type="spellEnd"/>
    </w:p>
    <w:p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льная органи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ации: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униципальное бюджетное учреждение дополнительного образования «Центр детского творчества Сабинского муниципального района Республики Татарстан»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>
      <w:pPr>
        <w:widowControl w:val="0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аммы: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нной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и«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Креативные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идеи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>
      <w:pPr>
        <w:widowControl w:val="0"/>
        <w:spacing w:before="1"/>
        <w:ind w:right="5945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граммы: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</w:p>
    <w:p>
      <w:pPr>
        <w:widowControl w:val="0"/>
        <w:spacing w:before="1"/>
        <w:ind w:right="59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отчи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>
      <w:pPr>
        <w:widowControl w:val="0"/>
        <w:ind w:right="1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Шагвалиева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Алсу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Марсовна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>
      <w:pPr>
        <w:widowControl w:val="0"/>
        <w:ind w:right="123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ияопрограм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>
      <w:pPr>
        <w:widowControl w:val="0"/>
        <w:ind w:right="5962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</w:p>
    <w:p>
      <w:pPr>
        <w:widowControl w:val="0"/>
        <w:spacing w:after="0" w:line="240" w:lineRule="auto"/>
        <w:ind w:right="59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 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граммы:</w:t>
      </w:r>
    </w:p>
    <w:p>
      <w:pPr>
        <w:widowControl w:val="0"/>
        <w:spacing w:after="0" w:line="240" w:lineRule="auto"/>
        <w:ind w:right="1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ая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>
      <w:pPr>
        <w:widowControl w:val="0"/>
        <w:spacing w:after="0" w:line="240" w:lineRule="auto"/>
        <w:ind w:right="1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>
      <w:pPr>
        <w:widowControl w:val="0"/>
        <w:ind w:right="122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 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мышл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ичными 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 мозаика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</w:p>
    <w:p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рмы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оды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льной 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мы:</w:t>
      </w:r>
    </w:p>
    <w:p>
      <w:pPr>
        <w:widowControl w:val="0"/>
        <w:spacing w:after="0" w:line="240" w:lineRule="auto"/>
        <w:ind w:right="2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творч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открыт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конк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>
      <w:pPr>
        <w:widowControl w:val="0"/>
        <w:ind w:right="8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тоды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 и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моконтроль,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>
      <w:pPr>
        <w:widowControl w:val="0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рмы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монитори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 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ти:</w:t>
      </w:r>
    </w:p>
    <w:p>
      <w:pPr>
        <w:widowControl w:val="0"/>
        <w:ind w:right="8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</w:p>
    <w:p>
      <w:pPr>
        <w:widowControl w:val="0"/>
        <w:ind w:right="8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тивно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ть 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ации 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>
      <w:pPr>
        <w:widowControl w:val="0"/>
        <w:ind w:right="34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 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са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а:</w:t>
      </w:r>
    </w:p>
    <w:p>
      <w:pPr>
        <w:widowControl w:val="0"/>
        <w:spacing w:after="0"/>
        <w:ind w:right="3448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</w:p>
    <w:p>
      <w:pPr>
        <w:widowControl w:val="0"/>
        <w:spacing w:after="0"/>
        <w:ind w:right="8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</w:p>
    <w:p>
      <w:pPr>
        <w:widowControl w:val="0"/>
        <w:spacing w:after="0"/>
        <w:ind w:right="8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 и поб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 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>
      <w:pPr>
        <w:widowControl w:val="0"/>
        <w:spacing w:after="0"/>
        <w:ind w:right="8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>
      <w:pPr>
        <w:spacing w:after="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 утв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корр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вки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:_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______</w:t>
      </w:r>
    </w:p>
    <w:p>
      <w:pPr>
        <w:spacing w:after="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</w:p>
    <w:p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lastRenderedPageBreak/>
        <w:t>ПОЯСНИТЕЛЬНАЯ  ЗАПИСКА</w:t>
      </w:r>
      <w:proofErr w:type="gramEnd"/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Дополнительная общеобразовательная общеразвивающая программа «Мозаичное искусство» (далее - программа) разработана в соответствии следующими нормативными документами: 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1. Федеральный закон об образовании в Российской Федерации от 29.12.2012 №273-ФЗ 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2. Концепция развития дополнительного образования детей от 4.09.2014 №1726-р 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4. Приказ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Минпроса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России от 3.09.2019 №467 «Об утверждении Целевой модели развития региональных систем дополнительного образования детей». 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7. Устав МБУ ДО «Центр детского творчества».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№28. </w:t>
      </w:r>
    </w:p>
    <w:p>
      <w:pPr>
        <w:pStyle w:val="a4"/>
        <w:spacing w:before="1" w:after="0" w:line="288" w:lineRule="auto"/>
        <w:ind w:right="2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Дополнительная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общеобразовательная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программа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реализуются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в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пространстве, не ограниченном образовательными стандартами: в дополнительном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образовании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федеральные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государственные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стандарты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не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предусматриваются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(ФЗ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№273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ст.2,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п.14),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а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предусмотрены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федеральные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государственные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требования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только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к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дополнительным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общеобразовательным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предпрофессиональным</w:t>
      </w:r>
      <w:r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программам (п.4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ст.</w:t>
      </w:r>
      <w:r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75 ФЗ №273).</w:t>
      </w:r>
    </w:p>
    <w:p>
      <w:pPr>
        <w:pStyle w:val="a4"/>
        <w:spacing w:line="288" w:lineRule="auto"/>
        <w:ind w:right="2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Дополнительная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111111"/>
          <w:sz w:val="24"/>
          <w:szCs w:val="24"/>
        </w:rPr>
        <w:t xml:space="preserve">общеобразовательная 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программа</w:t>
      </w:r>
      <w:proofErr w:type="gramEnd"/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для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детей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должны</w:t>
      </w:r>
      <w:r>
        <w:rPr>
          <w:rFonts w:ascii="Times New Roman" w:hAnsi="Times New Roman" w:cs="Times New Roman"/>
          <w:color w:val="111111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учитывать возрастные и индивидуальные особенности детей (п.1 ст.75 ФЗ №273), но</w:t>
      </w:r>
      <w:r>
        <w:rPr>
          <w:rFonts w:ascii="Times New Roman" w:hAnsi="Times New Roman" w:cs="Times New Roman"/>
          <w:color w:val="111111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при этом к освоению образовательного содержания допускаются любые лица без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предъявления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требований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к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уровню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образования,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если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иное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не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обусловлено</w:t>
      </w:r>
      <w:r>
        <w:rPr>
          <w:rFonts w:ascii="Times New Roman" w:hAnsi="Times New Roman" w:cs="Times New Roman"/>
          <w:color w:val="111111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спецификой</w:t>
      </w:r>
      <w:r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реализуемой</w:t>
      </w:r>
      <w:r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программы (п.3</w:t>
      </w:r>
      <w:r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ст.75 ФЗ</w:t>
      </w:r>
      <w:r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№273).</w:t>
      </w:r>
    </w:p>
    <w:p>
      <w:pPr>
        <w:pStyle w:val="a4"/>
        <w:spacing w:before="1" w:line="288" w:lineRule="auto"/>
        <w:ind w:right="2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Дополнительная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общеобразовательная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программа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может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реализовываться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с</w:t>
      </w:r>
      <w:r>
        <w:rPr>
          <w:rFonts w:ascii="Times New Roman" w:hAnsi="Times New Roman" w:cs="Times New Roman"/>
          <w:color w:val="111111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использованием:</w:t>
      </w:r>
    </w:p>
    <w:p>
      <w:pPr>
        <w:widowControl w:val="0"/>
        <w:tabs>
          <w:tab w:val="left" w:pos="1813"/>
        </w:tabs>
        <w:autoSpaceDE w:val="0"/>
        <w:autoSpaceDN w:val="0"/>
        <w:spacing w:after="0" w:line="288" w:lineRule="auto"/>
        <w:ind w:right="2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-сетевой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формы,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что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обеспечивает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возможность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освоения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обучающимся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образовательной программы с использованием ресурсов нескольких организаций,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осуществляющих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образовательную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деятельность,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в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том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числе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иных</w:t>
      </w:r>
      <w:r>
        <w:rPr>
          <w:rFonts w:ascii="Times New Roman" w:hAnsi="Times New Roman" w:cs="Times New Roman"/>
          <w:color w:val="111111"/>
          <w:spacing w:val="7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организаций</w:t>
      </w:r>
      <w:r>
        <w:rPr>
          <w:rFonts w:ascii="Times New Roman" w:hAnsi="Times New Roman" w:cs="Times New Roman"/>
          <w:color w:val="111111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(п.1</w:t>
      </w:r>
      <w:r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ст.13 ФЗ №273);</w:t>
      </w:r>
    </w:p>
    <w:p>
      <w:pPr>
        <w:spacing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-различных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технологий,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в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том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числе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дистанционных,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и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электронного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обучения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(возможно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использование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смешанной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технологии,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при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которой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часть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программы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реализуется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в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очной/очно-заочной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форме,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а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часть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-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в</w:t>
      </w:r>
      <w:r>
        <w:rPr>
          <w:rFonts w:ascii="Times New Roman" w:hAnsi="Times New Roman" w:cs="Times New Roman"/>
          <w:color w:val="111111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дистанционной</w:t>
      </w:r>
      <w:r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форме) (п.2 ст.13 ФЗ №273)</w:t>
      </w:r>
    </w:p>
    <w:p>
      <w:pPr>
        <w:widowControl w:val="0"/>
        <w:tabs>
          <w:tab w:val="left" w:pos="2250"/>
        </w:tabs>
        <w:autoSpaceDE w:val="0"/>
        <w:autoSpaceDN w:val="0"/>
        <w:spacing w:after="0" w:line="288" w:lineRule="auto"/>
        <w:ind w:right="228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Рабочая программа проектировано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и направлена </w:t>
      </w:r>
      <w:r>
        <w:rPr>
          <w:rFonts w:ascii="Times New Roman" w:hAnsi="Times New Roman" w:cs="Times New Roman"/>
          <w:color w:val="111111"/>
          <w:sz w:val="24"/>
          <w:szCs w:val="24"/>
        </w:rPr>
        <w:t>на:</w:t>
      </w:r>
    </w:p>
    <w:p>
      <w:pPr>
        <w:widowControl w:val="0"/>
        <w:tabs>
          <w:tab w:val="left" w:pos="2250"/>
        </w:tabs>
        <w:autoSpaceDE w:val="0"/>
        <w:autoSpaceDN w:val="0"/>
        <w:spacing w:after="0" w:line="288" w:lineRule="auto"/>
        <w:ind w:right="228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-удовлетворение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111111"/>
          <w:sz w:val="24"/>
          <w:szCs w:val="24"/>
        </w:rPr>
        <w:t>индивидуальных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потребностей</w:t>
      </w:r>
      <w:proofErr w:type="gramEnd"/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обучающихся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в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интеллектуальном, нравственном, художественно-эстетическом развитии;</w:t>
      </w:r>
    </w:p>
    <w:p>
      <w:pPr>
        <w:widowControl w:val="0"/>
        <w:tabs>
          <w:tab w:val="left" w:pos="1705"/>
        </w:tabs>
        <w:autoSpaceDE w:val="0"/>
        <w:autoSpaceDN w:val="0"/>
        <w:spacing w:before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-свободу</w:t>
      </w:r>
      <w:r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выбора</w:t>
      </w:r>
      <w:r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программы</w:t>
      </w:r>
      <w:r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и</w:t>
      </w:r>
      <w:r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режима</w:t>
      </w:r>
      <w:r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их</w:t>
      </w:r>
      <w:r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освоения;</w:t>
      </w:r>
    </w:p>
    <w:p>
      <w:pPr>
        <w:widowControl w:val="0"/>
        <w:tabs>
          <w:tab w:val="left" w:pos="1930"/>
        </w:tabs>
        <w:autoSpaceDE w:val="0"/>
        <w:autoSpaceDN w:val="0"/>
        <w:spacing w:before="64" w:after="0" w:line="288" w:lineRule="auto"/>
        <w:ind w:right="2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color w:val="111111"/>
          <w:sz w:val="24"/>
          <w:szCs w:val="24"/>
        </w:rPr>
        <w:t xml:space="preserve">по </w:t>
      </w:r>
      <w:r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возрастным</w:t>
      </w:r>
      <w:proofErr w:type="gramEnd"/>
      <w:r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и индивидуальным</w:t>
      </w:r>
      <w:r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особенностям</w:t>
      </w:r>
      <w:r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детей;</w:t>
      </w:r>
    </w:p>
    <w:p>
      <w:pPr>
        <w:widowControl w:val="0"/>
        <w:tabs>
          <w:tab w:val="left" w:pos="1705"/>
        </w:tabs>
        <w:autoSpaceDE w:val="0"/>
        <w:autoSpaceDN w:val="0"/>
        <w:spacing w:before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-вариативность,</w:t>
      </w:r>
      <w:r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гибкость</w:t>
      </w:r>
      <w:r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и</w:t>
      </w:r>
      <w:r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мобильность</w:t>
      </w:r>
      <w:r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программы;</w:t>
      </w:r>
    </w:p>
    <w:p>
      <w:pPr>
        <w:widowControl w:val="0"/>
        <w:tabs>
          <w:tab w:val="left" w:pos="1705"/>
        </w:tabs>
        <w:autoSpaceDE w:val="0"/>
        <w:autoSpaceDN w:val="0"/>
        <w:spacing w:before="64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</w:rPr>
        <w:t>разноуровневость</w:t>
      </w:r>
      <w:proofErr w:type="spellEnd"/>
      <w:r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(ступенчатость)</w:t>
      </w:r>
      <w:r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образовательной программы;</w:t>
      </w:r>
    </w:p>
    <w:p>
      <w:pPr>
        <w:widowControl w:val="0"/>
        <w:tabs>
          <w:tab w:val="left" w:pos="1705"/>
        </w:tabs>
        <w:autoSpaceDE w:val="0"/>
        <w:autoSpaceDN w:val="0"/>
        <w:spacing w:before="65" w:after="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-творческий</w:t>
      </w:r>
      <w:r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и</w:t>
      </w:r>
      <w:r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продуктивный</w:t>
      </w:r>
      <w:r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характер</w:t>
      </w:r>
      <w:r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программы;</w:t>
      </w:r>
    </w:p>
    <w:p>
      <w:pPr>
        <w:pStyle w:val="a4"/>
        <w:spacing w:line="288" w:lineRule="auto"/>
        <w:ind w:right="228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lastRenderedPageBreak/>
        <w:t>- создание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условий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для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самостоятельного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построения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обучающимися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индивидуального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учебного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плана,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в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</w:rPr>
        <w:t>.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с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использованием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сетевой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формы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реализации</w:t>
      </w:r>
      <w:r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программ;</w:t>
      </w:r>
    </w:p>
    <w:p>
      <w:pPr>
        <w:pStyle w:val="a4"/>
        <w:spacing w:before="1" w:line="288" w:lineRule="auto"/>
        <w:ind w:right="2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-выявление, развитие и поддержку талантливых обучающихся, а также лиц,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проявивших выдающиеся</w:t>
      </w:r>
      <w:r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способности;</w:t>
      </w:r>
    </w:p>
    <w:p>
      <w:pPr>
        <w:pStyle w:val="a4"/>
        <w:spacing w:before="64" w:line="288" w:lineRule="auto"/>
        <w:ind w:right="2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-создание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и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обеспечение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необходимых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условий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для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личностного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развития,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профессионального самоопределения</w:t>
      </w:r>
      <w:r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и</w:t>
      </w:r>
      <w:r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творческого труда</w:t>
      </w:r>
      <w:r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обучающихся;</w:t>
      </w:r>
    </w:p>
    <w:p>
      <w:pPr>
        <w:widowControl w:val="0"/>
        <w:tabs>
          <w:tab w:val="left" w:pos="1705"/>
        </w:tabs>
        <w:autoSpaceDE w:val="0"/>
        <w:autoSpaceDN w:val="0"/>
        <w:spacing w:before="65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-использование современных методов и форматов обучения, направленных на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развитие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навыков, навыков проектной, учебно-исследовательской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деятельности;</w:t>
      </w:r>
    </w:p>
    <w:p>
      <w:pPr>
        <w:pStyle w:val="a4"/>
        <w:spacing w:line="288" w:lineRule="auto"/>
        <w:ind w:right="233"/>
        <w:rPr>
          <w:rFonts w:ascii="Times New Roman" w:hAnsi="Times New Roman" w:cs="Times New Roman"/>
          <w:sz w:val="24"/>
          <w:szCs w:val="24"/>
        </w:rPr>
      </w:pPr>
    </w:p>
    <w:p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     Кроме</w:t>
      </w:r>
      <w:r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того,</w:t>
      </w:r>
      <w:r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в</w:t>
      </w:r>
      <w:r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п.9 Приказа</w:t>
      </w:r>
      <w:r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№196</w:t>
      </w:r>
      <w:r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уточнены</w:t>
      </w:r>
      <w:r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права</w:t>
      </w:r>
      <w:r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обучающихся:</w:t>
      </w:r>
    </w:p>
    <w:p>
      <w:pPr>
        <w:pStyle w:val="a4"/>
        <w:spacing w:before="65" w:line="288" w:lineRule="auto"/>
        <w:ind w:right="2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«Каждый обучающийся имеет право заниматься в нескольких объединениях,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переходить</w:t>
      </w:r>
      <w:r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в</w:t>
      </w:r>
      <w:r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процессе</w:t>
      </w:r>
      <w:r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обучения</w:t>
      </w:r>
      <w:r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из</w:t>
      </w:r>
      <w:r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одного</w:t>
      </w:r>
      <w:r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объединения в</w:t>
      </w:r>
      <w:r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другое».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Направленность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художественное декоративно-прикладное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Настоящая программа является составной и неотъемлемой частью работы системы дополнительного образования обучающихся, направленной на развитие умственных, творческих и иных способностей с целью формирования целостного мировоззрения будущего квалифицированного специалиста</w:t>
      </w:r>
    </w:p>
    <w:p>
      <w:pPr>
        <w:spacing w:after="0"/>
        <w:jc w:val="center"/>
        <w:textAlignment w:val="baseline"/>
        <w:rPr>
          <w:rFonts w:ascii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u w:val="single"/>
        </w:rPr>
        <w:t xml:space="preserve">Принципы </w:t>
      </w:r>
      <w:proofErr w:type="spellStart"/>
      <w:proofErr w:type="gramStart"/>
      <w:r>
        <w:rPr>
          <w:rFonts w:ascii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u w:val="single"/>
        </w:rPr>
        <w:t>обучения.Цель</w:t>
      </w:r>
      <w:proofErr w:type="spellEnd"/>
      <w:proofErr w:type="gramEnd"/>
      <w:r>
        <w:rPr>
          <w:rFonts w:ascii="Times New Roman" w:hAnsi="Times New Roman" w:cs="Times New Roman"/>
          <w:b/>
          <w:bCs/>
          <w:i/>
          <w:iCs/>
          <w:color w:val="000000" w:themeColor="text1"/>
          <w:kern w:val="24"/>
          <w:sz w:val="24"/>
          <w:szCs w:val="24"/>
          <w:u w:val="single"/>
        </w:rPr>
        <w:t xml:space="preserve"> и задача.</w:t>
      </w:r>
    </w:p>
    <w:p>
      <w:pPr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Актуальностью данной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общекультурная модифицированная программа художественно-эстетической направленности, созданной на основе результатов многолетней работы по обучению учащихся школы основам декоративно-прикладного искусства. Занятия позволяют детям удовлетворить свои познавательные интересы, расширить информированность в данной образовательной области, обогатить навыки общения и приобрести умение осуществлять совместную деятельность в процессе освоения программы.</w:t>
      </w:r>
    </w:p>
    <w:p>
      <w:pPr>
        <w:spacing w:after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  <w:kern w:val="24"/>
          <w:sz w:val="24"/>
          <w:szCs w:val="24"/>
        </w:rPr>
        <w:t>Отличительные особенности программы</w:t>
      </w:r>
      <w:r>
        <w:rPr>
          <w:rFonts w:ascii="Times New Roman" w:hAnsi="Times New Roman" w:cs="Times New Roman"/>
          <w:bCs/>
          <w:color w:val="000000" w:themeColor="text1"/>
          <w:kern w:val="24"/>
          <w:sz w:val="24"/>
          <w:szCs w:val="24"/>
        </w:rPr>
        <w:t>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программа имеет художественно – эстетическую направленность и предназначена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разновозрастных  категорий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обучающихся, имеет различные уровни её освоения: общекультурный, функциональной грамотности, профессиональной компетентности.</w:t>
      </w:r>
    </w:p>
    <w:p>
      <w:pPr>
        <w:pStyle w:val="a8"/>
        <w:spacing w:line="276" w:lineRule="auto"/>
      </w:pPr>
      <w:r>
        <w:t>Программа предполагает формирование ценностных, эстетических ориентиров, художественно – эстетической оценки и овладение основами творческой деятельности, дает возможность каждому воспитаннику реально открывать для себя волшебный мир искусства, проявить и реализовать свои творческие способности. Изучение каждой темы завершается изготовлением изделия, т.е. теоретические задания и технологические приемы подкрепляются практическим применением к жизни.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предполагает работу с детьми в форме занятий, совместной работы детей с педагогом.</w:t>
      </w:r>
    </w:p>
    <w:p>
      <w:pPr>
        <w:pStyle w:val="a8"/>
        <w:spacing w:line="276" w:lineRule="auto"/>
      </w:pPr>
      <w:r>
        <w:t>Содержание всех разделов построено по следующему алгоритму:</w:t>
      </w:r>
    </w:p>
    <w:p>
      <w:pPr>
        <w:pStyle w:val="a8"/>
        <w:spacing w:line="276" w:lineRule="auto"/>
      </w:pPr>
      <w:r>
        <w:t>- Исторический аспект</w:t>
      </w:r>
    </w:p>
    <w:p>
      <w:pPr>
        <w:pStyle w:val="a8"/>
        <w:spacing w:line="276" w:lineRule="auto"/>
      </w:pPr>
      <w:r>
        <w:t>- Связь с современностью</w:t>
      </w:r>
    </w:p>
    <w:p>
      <w:pPr>
        <w:pStyle w:val="a8"/>
        <w:spacing w:line="276" w:lineRule="auto"/>
      </w:pPr>
      <w:r>
        <w:t>- Освоение основных технологических приемов, выполнение учебных заданий</w:t>
      </w:r>
    </w:p>
    <w:p>
      <w:pPr>
        <w:pStyle w:val="a8"/>
        <w:spacing w:line="276" w:lineRule="auto"/>
      </w:pPr>
      <w:r>
        <w:lastRenderedPageBreak/>
        <w:t>- Выполнение творческих работ (индивидуальных, групповых или коллективных).</w:t>
      </w:r>
    </w:p>
    <w:p>
      <w:pPr>
        <w:pStyle w:val="a8"/>
        <w:spacing w:line="276" w:lineRule="auto"/>
      </w:pPr>
      <w:r>
        <w:t xml:space="preserve">Предполагаются различные упражнения, задания, обогащающие словарный запас детей. Информативный материал, небольшой по объему, интересный по содержанию, дается как перед практической частью, так и во время работы. </w:t>
      </w:r>
    </w:p>
    <w:p>
      <w:pPr>
        <w:pStyle w:val="a8"/>
        <w:spacing w:line="276" w:lineRule="auto"/>
      </w:pPr>
      <w:r>
        <w:t>При выполнении задания перед учащимися ставится задача- определить назначение своего изделия. С первых же занятий дети приучаются работать по плану:</w:t>
      </w:r>
    </w:p>
    <w:p>
      <w:pPr>
        <w:pStyle w:val="a8"/>
        <w:spacing w:line="276" w:lineRule="auto"/>
      </w:pPr>
      <w:r>
        <w:t>- эскиз</w:t>
      </w:r>
    </w:p>
    <w:p>
      <w:pPr>
        <w:pStyle w:val="a8"/>
        <w:spacing w:line="276" w:lineRule="auto"/>
      </w:pPr>
      <w:r>
        <w:t>- воплощение в материале</w:t>
      </w:r>
    </w:p>
    <w:p>
      <w:pPr>
        <w:pStyle w:val="a8"/>
        <w:spacing w:line="276" w:lineRule="auto"/>
      </w:pPr>
      <w:r>
        <w:t>- выявление формы с помощью декоративных фактур.</w:t>
      </w:r>
    </w:p>
    <w:p>
      <w:pPr>
        <w:pStyle w:val="a8"/>
        <w:spacing w:line="276" w:lineRule="auto"/>
      </w:pPr>
      <w:r>
        <w:t>Программа ориентирует обучающихся на самостоятельность в поисках композиционных решений, в выборе способов приготовления поделок.</w:t>
      </w:r>
    </w:p>
    <w:p>
      <w:pPr>
        <w:pStyle w:val="a8"/>
        <w:spacing w:line="276" w:lineRule="auto"/>
      </w:pPr>
      <w:r>
        <w:t>Программой предусмотрен творческий проект по теме декоративно-прикладного искусства, а также в нее включены участие в конкурсах и на выставках.</w:t>
      </w:r>
    </w:p>
    <w:p>
      <w:pPr>
        <w:pStyle w:val="a8"/>
        <w:spacing w:line="276" w:lineRule="auto"/>
      </w:pPr>
      <w:r>
        <w:t> </w:t>
      </w:r>
    </w:p>
    <w:p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программы:</w:t>
      </w:r>
    </w:p>
    <w:p>
      <w:pPr>
        <w:widowControl w:val="0"/>
        <w:ind w:left="28" w:right="3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мышл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ичными 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 мозаика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Образовательная: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*дать знания по истории   и современным направлениям развития декоративно – прикладного творчества;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*научить детей владеть различными техниками работы с материалами, инструментами и приспособлениями, необходимые в работе;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*обучить технологиям разных видов.</w:t>
      </w:r>
    </w:p>
    <w:p>
      <w:pPr>
        <w:pStyle w:val="a8"/>
        <w:spacing w:line="276" w:lineRule="auto"/>
        <w:ind w:left="709" w:hanging="709"/>
      </w:pPr>
      <w:r>
        <w:t xml:space="preserve">*закреплять и расширять знания, полученные на уроках технологии, изобразительного искусства, математики, литературы и т.д., и способствовать их систематизации; </w:t>
      </w:r>
    </w:p>
    <w:p>
      <w:pPr>
        <w:pStyle w:val="a8"/>
        <w:spacing w:line="276" w:lineRule="auto"/>
        <w:ind w:left="709" w:hanging="709"/>
      </w:pPr>
      <w:r>
        <w:t xml:space="preserve"> *знакомить с основами знаний в области композиции, формообразования, </w:t>
      </w:r>
      <w:proofErr w:type="spellStart"/>
      <w:r>
        <w:t>цветоведения</w:t>
      </w:r>
      <w:proofErr w:type="spellEnd"/>
      <w:r>
        <w:t>, декоративно – прикладного искусства;</w:t>
      </w:r>
    </w:p>
    <w:p>
      <w:pPr>
        <w:pStyle w:val="a8"/>
        <w:spacing w:line="276" w:lineRule="auto"/>
        <w:ind w:left="709" w:hanging="709"/>
      </w:pPr>
      <w:r>
        <w:t>*формировать образное, пространственное мышление и умение выразить свою мысль с помощью эскиза, рисунка, объемных форм;</w:t>
      </w:r>
    </w:p>
    <w:p>
      <w:pPr>
        <w:pStyle w:val="a8"/>
        <w:spacing w:line="276" w:lineRule="auto"/>
        <w:ind w:left="709" w:hanging="709"/>
      </w:pPr>
      <w:r>
        <w:t xml:space="preserve">  *совершенствовать умения и формировать навыки работы нужными инструментами и приспособлениями при обработке различных материалов;</w:t>
      </w:r>
    </w:p>
    <w:p>
      <w:pPr>
        <w:pStyle w:val="a8"/>
        <w:spacing w:line="276" w:lineRule="auto"/>
      </w:pPr>
      <w:r>
        <w:t xml:space="preserve">  *приобретение навыков учебно-исследовательской работы.</w:t>
      </w:r>
    </w:p>
    <w:p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Развивающая:</w:t>
      </w:r>
    </w:p>
    <w:p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природные задатки, творческий потенциал каждого ребенка: фантазию, наблюдательность;</w:t>
      </w:r>
    </w:p>
    <w:p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образное и пространственное мышление; память, воображение, внимание;</w:t>
      </w:r>
    </w:p>
    <w:p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положительные эмоции и волевые качества;</w:t>
      </w:r>
    </w:p>
    <w:p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моторику рук, глазомер.</w:t>
      </w:r>
    </w:p>
    <w:p>
      <w:pPr>
        <w:pStyle w:val="a8"/>
        <w:numPr>
          <w:ilvl w:val="0"/>
          <w:numId w:val="1"/>
        </w:numPr>
        <w:spacing w:line="276" w:lineRule="auto"/>
      </w:pPr>
      <w:r>
        <w:t>пробуждать любознательность в области декоративно-прикладного искусства мозаики.</w:t>
      </w:r>
    </w:p>
    <w:p>
      <w:pPr>
        <w:pStyle w:val="a8"/>
        <w:numPr>
          <w:ilvl w:val="0"/>
          <w:numId w:val="1"/>
        </w:numPr>
        <w:spacing w:line="276" w:lineRule="auto"/>
      </w:pPr>
      <w:r>
        <w:lastRenderedPageBreak/>
        <w:t>развивать смекалку, изобретательность и устойчивый интерес к творчеству художников, дизайнеров;</w:t>
      </w:r>
    </w:p>
    <w:p>
      <w:pPr>
        <w:pStyle w:val="a8"/>
        <w:numPr>
          <w:ilvl w:val="0"/>
          <w:numId w:val="1"/>
        </w:numPr>
        <w:spacing w:line="276" w:lineRule="auto"/>
      </w:pPr>
      <w:r>
        <w:t>формировать творческие способности, духовность культуры;</w:t>
      </w:r>
    </w:p>
    <w:p>
      <w:pPr>
        <w:pStyle w:val="a8"/>
        <w:numPr>
          <w:ilvl w:val="0"/>
          <w:numId w:val="1"/>
        </w:numPr>
        <w:spacing w:line="276" w:lineRule="auto"/>
      </w:pPr>
      <w:r>
        <w:t>развивать умение ориентироваться в проблемных ситуациях;</w:t>
      </w:r>
    </w:p>
    <w:p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Воспитательная:</w:t>
      </w:r>
    </w:p>
    <w:p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приобщать учащихся к системе культурных ценностей, отражающих богатство общечеловеческой культуры, в том числе и отечественной, формировать потребность в высоких культурных и духовных ценностях и их дальнейшем обогащении;</w:t>
      </w:r>
    </w:p>
    <w:p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побуждать к овладению основами нравственного поведения и нормами гуманистической морали (доброты, взаимопонимания, милосердия, веры в созидательные способности человека, терпимости по отношению к людям, культуры общения, интеллигентности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  высшей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меры воспитанности);</w:t>
      </w:r>
    </w:p>
    <w:p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развитию внутренней свободы ребенка, способности к объективной самооценке и самореализации поведения, чувства собственного достоинства, самоуважения;</w:t>
      </w:r>
    </w:p>
    <w:p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уважительное отношение между членами коллектива в совместной творческой деятельности;</w:t>
      </w:r>
    </w:p>
    <w:p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потребность к творческому труду, стремление преодолевать трудности, добиваться успешного достижения поставленных целей.</w:t>
      </w:r>
    </w:p>
    <w:p>
      <w:pPr>
        <w:pStyle w:val="a8"/>
        <w:numPr>
          <w:ilvl w:val="0"/>
          <w:numId w:val="1"/>
        </w:numPr>
        <w:spacing w:line="276" w:lineRule="auto"/>
      </w:pPr>
      <w:r>
        <w:t>осуществлять трудовое, политехническое и эстетическое воспитание школьников;</w:t>
      </w:r>
    </w:p>
    <w:p>
      <w:pPr>
        <w:pStyle w:val="a8"/>
        <w:numPr>
          <w:ilvl w:val="0"/>
          <w:numId w:val="1"/>
        </w:numPr>
        <w:spacing w:line="276" w:lineRule="auto"/>
      </w:pPr>
      <w:r>
        <w:t>воспитывать в детях любовь к своей родине, к искусству;</w:t>
      </w:r>
    </w:p>
    <w:p>
      <w:pPr>
        <w:pStyle w:val="a8"/>
        <w:numPr>
          <w:ilvl w:val="0"/>
          <w:numId w:val="1"/>
        </w:numPr>
        <w:spacing w:line="276" w:lineRule="auto"/>
      </w:pPr>
      <w:r>
        <w:t>добиваться максимальной самостоятельности детского творчества.</w:t>
      </w:r>
    </w:p>
    <w:p>
      <w:pPr>
        <w:pStyle w:val="a9"/>
        <w:numPr>
          <w:ilvl w:val="0"/>
          <w:numId w:val="1"/>
        </w:numPr>
        <w:shd w:val="clear" w:color="auto" w:fill="FFFFFF"/>
        <w:spacing w:before="100" w:beforeAutospacing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Матрица дополнительной общеобразовательной программы </w:t>
      </w:r>
    </w:p>
    <w:p>
      <w:pPr>
        <w:pStyle w:val="a9"/>
        <w:widowControl w:val="0"/>
        <w:ind w:left="5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u w:val="single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>
      <w:pPr>
        <w:pStyle w:val="a9"/>
        <w:widowControl w:val="0"/>
        <w:numPr>
          <w:ilvl w:val="0"/>
          <w:numId w:val="1"/>
        </w:numPr>
        <w:ind w:right="942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и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и 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бной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я;</w:t>
      </w:r>
    </w:p>
    <w:p>
      <w:pPr>
        <w:pStyle w:val="a9"/>
        <w:widowControl w:val="0"/>
        <w:numPr>
          <w:ilvl w:val="0"/>
          <w:numId w:val="1"/>
        </w:numPr>
        <w:ind w:right="-59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овыми предметными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ющими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связи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ду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и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тьиоц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твии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эфф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 до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а;</w:t>
      </w:r>
    </w:p>
    <w:p>
      <w:pPr>
        <w:pStyle w:val="a9"/>
        <w:widowControl w:val="0"/>
        <w:spacing w:before="4"/>
        <w:ind w:left="502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3810</wp:posOffset>
                </wp:positionV>
                <wp:extent cx="6248400" cy="204470"/>
                <wp:effectExtent l="1905" t="1270" r="0" b="3810"/>
                <wp:wrapNone/>
                <wp:docPr id="2" name="drawingObject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204470"/>
                        </a:xfrm>
                        <a:custGeom>
                          <a:avLst/>
                          <a:gdLst>
                            <a:gd name="T0" fmla="*/ 0 w 6248146"/>
                            <a:gd name="T1" fmla="*/ 0 h 204215"/>
                            <a:gd name="T2" fmla="*/ 0 w 6248146"/>
                            <a:gd name="T3" fmla="*/ 204215 h 204215"/>
                            <a:gd name="T4" fmla="*/ 6248146 w 6248146"/>
                            <a:gd name="T5" fmla="*/ 204215 h 204215"/>
                            <a:gd name="T6" fmla="*/ 6248146 w 6248146"/>
                            <a:gd name="T7" fmla="*/ 0 h 204215"/>
                            <a:gd name="T8" fmla="*/ 0 w 6248146"/>
                            <a:gd name="T9" fmla="*/ 0 h 204215"/>
                            <a:gd name="T10" fmla="*/ 0 w 6248146"/>
                            <a:gd name="T11" fmla="*/ 0 h 204215"/>
                            <a:gd name="T12" fmla="*/ 6248146 w 6248146"/>
                            <a:gd name="T13" fmla="*/ 204215 h 2042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248146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6248146" y="204215"/>
                              </a:lnTo>
                              <a:lnTo>
                                <a:pt x="62481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rawingObject209" o:spid="_x0000_s1026" style="position:absolute;margin-left:62.4pt;margin-top:.3pt;width:492pt;height:16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146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" o:allowincell="f" path="m,l,204215r6248146,l6248146,,,xe" stroked="f">
                <v:path arrowok="t" o:connecttype="custom" o:connectlocs="0,0;0,204470;6248400,204470;6248400,0;0,0" o:connectangles="0,0,0,0,0" textboxrect="0,0,6248146,20421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Лично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:</w:t>
      </w:r>
    </w:p>
    <w:p>
      <w:pPr>
        <w:pStyle w:val="a9"/>
        <w:widowControl w:val="0"/>
        <w:numPr>
          <w:ilvl w:val="0"/>
          <w:numId w:val="1"/>
        </w:numPr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социально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ноговзгл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ичном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лигий;</w:t>
      </w:r>
    </w:p>
    <w:p>
      <w:pPr>
        <w:pStyle w:val="a9"/>
        <w:widowControl w:val="0"/>
        <w:numPr>
          <w:ilvl w:val="0"/>
          <w:numId w:val="1"/>
        </w:numPr>
        <w:ind w:right="56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личнойотв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вобод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</w:p>
    <w:p>
      <w:pPr>
        <w:pStyle w:val="a9"/>
        <w:widowControl w:val="0"/>
        <w:numPr>
          <w:ilvl w:val="0"/>
          <w:numId w:val="1"/>
        </w:numPr>
        <w:spacing w:before="2"/>
        <w:ind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>
      <w:pPr>
        <w:pStyle w:val="a9"/>
        <w:widowControl w:val="0"/>
        <w:numPr>
          <w:ilvl w:val="0"/>
          <w:numId w:val="1"/>
        </w:numPr>
        <w:ind w:right="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оцион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ти,поним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</w:p>
    <w:p>
      <w:pPr>
        <w:pStyle w:val="a9"/>
        <w:widowControl w:val="0"/>
        <w:numPr>
          <w:ilvl w:val="0"/>
          <w:numId w:val="1"/>
        </w:numPr>
        <w:ind w:right="2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3186430</wp:posOffset>
                </wp:positionV>
                <wp:extent cx="6248400" cy="204470"/>
                <wp:effectExtent l="1905" t="2540" r="0" b="2540"/>
                <wp:wrapNone/>
                <wp:docPr id="1" name="drawingObject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204470"/>
                        </a:xfrm>
                        <a:custGeom>
                          <a:avLst/>
                          <a:gdLst>
                            <a:gd name="T0" fmla="*/ 0 w 6248146"/>
                            <a:gd name="T1" fmla="*/ 0 h 204217"/>
                            <a:gd name="T2" fmla="*/ 0 w 6248146"/>
                            <a:gd name="T3" fmla="*/ 204217 h 204217"/>
                            <a:gd name="T4" fmla="*/ 6248146 w 6248146"/>
                            <a:gd name="T5" fmla="*/ 204217 h 204217"/>
                            <a:gd name="T6" fmla="*/ 6248146 w 6248146"/>
                            <a:gd name="T7" fmla="*/ 0 h 204217"/>
                            <a:gd name="T8" fmla="*/ 0 w 6248146"/>
                            <a:gd name="T9" fmla="*/ 0 h 204217"/>
                            <a:gd name="T10" fmla="*/ 0 w 6248146"/>
                            <a:gd name="T11" fmla="*/ 0 h 204217"/>
                            <a:gd name="T12" fmla="*/ 6248146 w 6248146"/>
                            <a:gd name="T13" fmla="*/ 204217 h 2042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248146" h="204217">
                              <a:moveTo>
                                <a:pt x="0" y="0"/>
                              </a:moveTo>
                              <a:lnTo>
                                <a:pt x="0" y="204217"/>
                              </a:lnTo>
                              <a:lnTo>
                                <a:pt x="6248146" y="204217"/>
                              </a:lnTo>
                              <a:lnTo>
                                <a:pt x="62481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rawingObject210" o:spid="_x0000_s1026" style="position:absolute;margin-left:62.4pt;margin-top:250.9pt;width:492pt;height:16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146,204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" o:allowincell="f" path="m,l,204217r6248146,l6248146,,,xe" stroked="f">
                <v:path arrowok="t" o:connecttype="custom" o:connectlocs="0,0;0,204470;6248400,204470;6248400,0;0,0" o:connectangles="0,0,0,0,0" textboxrect="0,0,6248146,204217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оровыйобр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зни,н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жномуотнош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>
      <w:pPr>
        <w:pStyle w:val="a8"/>
        <w:spacing w:line="276" w:lineRule="auto"/>
        <w:ind w:left="502"/>
        <w:rPr>
          <w:b/>
        </w:rPr>
      </w:pPr>
      <w:r>
        <w:rPr>
          <w:b/>
        </w:rPr>
        <w:t xml:space="preserve">                                                            </w:t>
      </w:r>
    </w:p>
    <w:p>
      <w:pPr>
        <w:pStyle w:val="a8"/>
        <w:spacing w:line="276" w:lineRule="auto"/>
        <w:ind w:left="502"/>
        <w:rPr>
          <w:b/>
        </w:rPr>
      </w:pPr>
    </w:p>
    <w:p>
      <w:pPr>
        <w:pStyle w:val="a8"/>
        <w:spacing w:line="276" w:lineRule="auto"/>
        <w:ind w:left="502"/>
        <w:rPr>
          <w:b/>
        </w:rPr>
      </w:pPr>
    </w:p>
    <w:p>
      <w:pPr>
        <w:pStyle w:val="a8"/>
        <w:spacing w:line="276" w:lineRule="auto"/>
        <w:ind w:left="502"/>
        <w:rPr>
          <w:b/>
          <w:u w:val="single"/>
        </w:rPr>
      </w:pPr>
      <w:r>
        <w:rPr>
          <w:b/>
        </w:rPr>
        <w:t xml:space="preserve">                                               </w:t>
      </w:r>
      <w:r>
        <w:rPr>
          <w:b/>
          <w:u w:val="single"/>
        </w:rPr>
        <w:t>Учебный план</w:t>
      </w:r>
    </w:p>
    <w:tbl>
      <w:tblPr>
        <w:tblW w:w="97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5"/>
        <w:gridCol w:w="2695"/>
        <w:gridCol w:w="2410"/>
        <w:gridCol w:w="1595"/>
      </w:tblGrid>
      <w:tr>
        <w:trPr>
          <w:cantSplit/>
          <w:trHeight w:hRule="exact" w:val="295"/>
        </w:trPr>
        <w:tc>
          <w:tcPr>
            <w:tcW w:w="30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16"/>
              <w:ind w:left="811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Год обучения</w:t>
            </w:r>
          </w:p>
        </w:tc>
        <w:tc>
          <w:tcPr>
            <w:tcW w:w="67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16"/>
              <w:ind w:left="2554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воча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</w:t>
            </w:r>
            <w:proofErr w:type="spellEnd"/>
          </w:p>
        </w:tc>
      </w:tr>
      <w:tr>
        <w:trPr>
          <w:cantSplit/>
          <w:trHeight w:hRule="exact" w:val="285"/>
        </w:trPr>
        <w:tc>
          <w:tcPr>
            <w:tcW w:w="30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6"/>
              <w:ind w:left="1044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6"/>
              <w:ind w:left="806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Теор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6"/>
              <w:ind w:left="432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ика</w:t>
            </w:r>
          </w:p>
        </w:tc>
      </w:tr>
      <w:tr>
        <w:trPr>
          <w:cantSplit/>
          <w:trHeight w:hRule="exact" w:val="285"/>
        </w:trPr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6"/>
              <w:ind w:left="742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1годобучения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6"/>
              <w:ind w:left="107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6"/>
              <w:ind w:left="1082" w:right="-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6"/>
              <w:ind w:left="796" w:right="-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123</w:t>
            </w:r>
          </w:p>
        </w:tc>
      </w:tr>
      <w:tr>
        <w:trPr>
          <w:cantSplit/>
          <w:trHeight w:hRule="exact" w:val="285"/>
        </w:trPr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6"/>
              <w:ind w:left="742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 год обучения 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6"/>
              <w:ind w:left="107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6"/>
              <w:ind w:left="1082" w:right="-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 w:val="0"/>
              <w:spacing w:before="6"/>
              <w:ind w:left="796" w:right="-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123</w:t>
            </w:r>
          </w:p>
        </w:tc>
      </w:tr>
    </w:tbl>
    <w:p>
      <w:pPr>
        <w:pStyle w:val="a8"/>
        <w:numPr>
          <w:ilvl w:val="0"/>
          <w:numId w:val="1"/>
        </w:numPr>
        <w:spacing w:line="276" w:lineRule="auto"/>
        <w:jc w:val="center"/>
        <w:rPr>
          <w:b/>
        </w:rPr>
      </w:pPr>
      <w:proofErr w:type="spellStart"/>
      <w:r>
        <w:rPr>
          <w:b/>
          <w:u w:val="single"/>
        </w:rPr>
        <w:t>Учебно</w:t>
      </w:r>
      <w:proofErr w:type="spellEnd"/>
      <w:r>
        <w:rPr>
          <w:b/>
          <w:u w:val="single"/>
        </w:rPr>
        <w:t xml:space="preserve"> тематический план </w:t>
      </w:r>
    </w:p>
    <w:p>
      <w:pPr>
        <w:pStyle w:val="a9"/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 И СОДЕРЖАНИЕ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3"/>
        <w:gridCol w:w="3543"/>
        <w:gridCol w:w="2240"/>
        <w:gridCol w:w="1332"/>
        <w:gridCol w:w="1277"/>
      </w:tblGrid>
      <w:tr>
        <w:tc>
          <w:tcPr>
            <w:tcW w:w="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Назв.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>
        <w:tc>
          <w:tcPr>
            <w:tcW w:w="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9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Декорирование.Золотая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осень.12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трафарета, выкройка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Изготовления изделия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9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кусочками кожи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декоративных элементов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Выполнения изделия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9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Скрапбукинг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шаблона, деталей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Выполнения изделия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9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Вышивка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шаблона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Вышивка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Декорирование 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9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Новогодний декор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шаблона, деталей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Выполнения изделия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9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Аппликация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шаблонами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изделия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9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Пластилинография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шаблоном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 пластилином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9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Бумажная пластика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Вырезка деталей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Изготовления изделия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9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Карандашница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Вырезка основных деталей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Изготовления изделия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9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Поделки из природного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Изготовления изделия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9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Весенний декор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Изготовления изделия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Нетрадиционные техники рисования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 различными техниками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 массовые мероприятия, итоговая выставка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,экскурсии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48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c>
          <w:tcPr>
            <w:tcW w:w="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            288</w:t>
            </w:r>
          </w:p>
        </w:tc>
      </w:tr>
    </w:tbl>
    <w:p>
      <w:pPr>
        <w:pStyle w:val="a8"/>
        <w:numPr>
          <w:ilvl w:val="0"/>
          <w:numId w:val="1"/>
        </w:numPr>
        <w:spacing w:line="276" w:lineRule="auto"/>
        <w:jc w:val="center"/>
        <w:rPr>
          <w:b/>
        </w:rPr>
      </w:pPr>
      <w:r>
        <w:rPr>
          <w:b/>
        </w:rPr>
        <w:t>СОДЕРЖАНИЕ ПРОГРАММЫ</w:t>
      </w:r>
    </w:p>
    <w:p>
      <w:pPr>
        <w:pStyle w:val="a8"/>
        <w:spacing w:line="276" w:lineRule="auto"/>
        <w:rPr>
          <w:color w:val="000000"/>
        </w:rPr>
      </w:pPr>
      <w:proofErr w:type="spellStart"/>
      <w:r>
        <w:rPr>
          <w:b/>
          <w:color w:val="000000"/>
        </w:rPr>
        <w:t>Декорирование.Золотая</w:t>
      </w:r>
      <w:proofErr w:type="spellEnd"/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осень.(</w:t>
      </w:r>
      <w:proofErr w:type="gramEnd"/>
      <w:r>
        <w:rPr>
          <w:b/>
          <w:color w:val="000000"/>
        </w:rPr>
        <w:t>12)</w:t>
      </w:r>
    </w:p>
    <w:p>
      <w:pPr>
        <w:pStyle w:val="a8"/>
        <w:spacing w:line="276" w:lineRule="auto"/>
        <w:rPr>
          <w:color w:val="000000"/>
        </w:rPr>
      </w:pPr>
      <w:r>
        <w:t xml:space="preserve">Теоретические сведения. Организационный момент. Вводный </w:t>
      </w:r>
      <w:proofErr w:type="gramStart"/>
      <w:r>
        <w:t>урок .правила</w:t>
      </w:r>
      <w:proofErr w:type="gramEnd"/>
      <w:r>
        <w:t xml:space="preserve">  техники безопасности. </w:t>
      </w:r>
      <w:r>
        <w:rPr>
          <w:color w:val="000000"/>
        </w:rPr>
        <w:t xml:space="preserve">Правила поведения на </w:t>
      </w:r>
      <w:proofErr w:type="gramStart"/>
      <w:r>
        <w:rPr>
          <w:color w:val="000000"/>
        </w:rPr>
        <w:t>занятиях .</w:t>
      </w:r>
      <w:proofErr w:type="gramEnd"/>
      <w:r>
        <w:rPr>
          <w:color w:val="000000"/>
        </w:rPr>
        <w:t xml:space="preserve"> Правила пользования материалами и инструментами. Методы </w:t>
      </w:r>
      <w:proofErr w:type="gramStart"/>
      <w:r>
        <w:rPr>
          <w:color w:val="000000"/>
        </w:rPr>
        <w:t>мозаики(</w:t>
      </w:r>
      <w:proofErr w:type="gramEnd"/>
      <w:r>
        <w:rPr>
          <w:color w:val="000000"/>
        </w:rPr>
        <w:t>прямой и обратный). Изготовление эскиза. Приемы декорирования.</w:t>
      </w:r>
    </w:p>
    <w:p>
      <w:pPr>
        <w:pStyle w:val="a8"/>
        <w:spacing w:line="276" w:lineRule="auto"/>
        <w:rPr>
          <w:b/>
          <w:u w:val="single"/>
        </w:rPr>
      </w:pPr>
      <w:r>
        <w:rPr>
          <w:color w:val="000000"/>
        </w:rPr>
        <w:t>-</w:t>
      </w:r>
      <w:r>
        <w:rPr>
          <w:b/>
          <w:color w:val="000000"/>
        </w:rPr>
        <w:t xml:space="preserve"> Работа с кусочками кожи</w:t>
      </w:r>
      <w:r>
        <w:rPr>
          <w:color w:val="000000"/>
        </w:rPr>
        <w:t xml:space="preserve"> (12)</w:t>
      </w:r>
    </w:p>
    <w:p>
      <w:pPr>
        <w:pStyle w:val="a8"/>
        <w:spacing w:line="276" w:lineRule="auto"/>
        <w:rPr>
          <w:color w:val="000000"/>
        </w:rPr>
      </w:pPr>
      <w:r>
        <w:rPr>
          <w:b/>
        </w:rPr>
        <w:t>-</w:t>
      </w:r>
      <w:r>
        <w:t xml:space="preserve">Основные приемы резки. Методы сборки. </w:t>
      </w:r>
      <w:r>
        <w:rPr>
          <w:color w:val="000000"/>
        </w:rPr>
        <w:t xml:space="preserve">Правила пользования материалами и инструментами. Правила поведения на </w:t>
      </w:r>
      <w:proofErr w:type="gramStart"/>
      <w:r>
        <w:rPr>
          <w:color w:val="000000"/>
        </w:rPr>
        <w:t>занятиях .</w:t>
      </w:r>
      <w:proofErr w:type="gramEnd"/>
      <w:r>
        <w:rPr>
          <w:color w:val="000000"/>
        </w:rPr>
        <w:t xml:space="preserve"> Правила пользования материалами и инструментами. Методы. Изготовление эскиза. Приемы декорирования.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Скрапбукинг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10)Подготовка шаблона.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Просмотр работ. Выполнение эскиза.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изготовления .</w:t>
      </w:r>
      <w:r>
        <w:rPr>
          <w:rFonts w:ascii="Times New Roman" w:eastAsia="Times New Roman" w:hAnsi="Times New Roman" w:cs="Times New Roman"/>
          <w:sz w:val="24"/>
          <w:szCs w:val="24"/>
        </w:rPr>
        <w:t>Сборка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основных элементов работы. </w:t>
      </w:r>
      <w:r>
        <w:rPr>
          <w:rFonts w:ascii="Times New Roman" w:hAnsi="Times New Roman" w:cs="Times New Roman"/>
          <w:sz w:val="24"/>
          <w:szCs w:val="24"/>
        </w:rPr>
        <w:t>Окончательная отделка.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Вышивка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)Выбор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орнамента. Работа с шаблонами. Выполнения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эскиза.Вышивка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-Новогодний декор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(16)</w:t>
      </w:r>
      <w:r>
        <w:rPr>
          <w:rFonts w:ascii="Times New Roman" w:hAnsi="Times New Roman" w:cs="Times New Roman"/>
          <w:sz w:val="24"/>
          <w:szCs w:val="24"/>
        </w:rPr>
        <w:t xml:space="preserve"> Работа с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шаблонами.Выполнения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эскиза. Сборка на основу. Окончательная отделка.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Аппликация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(12)</w:t>
      </w:r>
      <w:r>
        <w:rPr>
          <w:rFonts w:ascii="Times New Roman" w:hAnsi="Times New Roman" w:cs="Times New Roman"/>
          <w:sz w:val="24"/>
          <w:szCs w:val="24"/>
        </w:rPr>
        <w:t xml:space="preserve"> Работа с шаблонами. Выполнения эскиза. Сборка на основу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Окончательная отделка.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Пластилинография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)Работа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шаблонами. Выполнения эскиза. Сборка на основу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Окончательная отделка.</w:t>
      </w:r>
    </w:p>
    <w:p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Бумажная пластика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(8) </w:t>
      </w:r>
      <w:r>
        <w:rPr>
          <w:rFonts w:ascii="Times New Roman" w:hAnsi="Times New Roman" w:cs="Times New Roman"/>
          <w:sz w:val="24"/>
          <w:szCs w:val="24"/>
        </w:rPr>
        <w:t xml:space="preserve">Выполнения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эскиза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.Вырезка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деталей.Сборка.Декорирование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Карандашница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(8)</w:t>
      </w:r>
      <w:r>
        <w:rPr>
          <w:rFonts w:ascii="Times New Roman" w:hAnsi="Times New Roman" w:cs="Times New Roman"/>
          <w:sz w:val="24"/>
          <w:szCs w:val="24"/>
        </w:rPr>
        <w:t xml:space="preserve"> Работа с шаблонами. Выполнения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эскиза.Изготовление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деталей.</w:t>
      </w:r>
    </w:p>
    <w:p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Поделки из природного материала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(8)</w:t>
      </w:r>
      <w:r>
        <w:rPr>
          <w:rFonts w:ascii="Times New Roman" w:hAnsi="Times New Roman" w:cs="Times New Roman"/>
          <w:sz w:val="24"/>
          <w:szCs w:val="24"/>
        </w:rPr>
        <w:t xml:space="preserve"> Выполнения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эскиза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.Изготовление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декора.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Весенний декор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(8)</w:t>
      </w:r>
      <w:r>
        <w:rPr>
          <w:rFonts w:ascii="Times New Roman" w:hAnsi="Times New Roman" w:cs="Times New Roman"/>
          <w:sz w:val="24"/>
          <w:szCs w:val="24"/>
        </w:rPr>
        <w:t xml:space="preserve"> Работа с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шаблонами.Выполнения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эскиза. Сборка на основу. Окончательная отделка.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Нетрадиционные техники рисования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(18)</w:t>
      </w:r>
      <w:r>
        <w:rPr>
          <w:rFonts w:ascii="Times New Roman" w:hAnsi="Times New Roman" w:cs="Times New Roman"/>
          <w:sz w:val="24"/>
          <w:szCs w:val="24"/>
        </w:rPr>
        <w:t xml:space="preserve"> Работа с шаблонами. Рисование.</w:t>
      </w:r>
    </w:p>
    <w:p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- Культурно массовые мероприятия, итоговая выставка: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Демонстрация практических навыков обучающихся по выполнению поделок в различных техниках с применением различных материалов.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-Индивидуальная работа над окончательным дизайном изделий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учащихся.Подготовка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авторских работ к выставке.:</w: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-Итоговая выставка. Участие в научно-исследовательских конференциях:</w:t>
      </w:r>
    </w:p>
    <w:p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выполнению поделок в различных техниках с применением различных материалов.</w:t>
      </w:r>
    </w:p>
    <w:p>
      <w:pP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Итоговое занятие.</w:t>
      </w:r>
    </w:p>
    <w:p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Открытое занятие.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Мастер-класс для родителей и педагогов. Демонстрация практических навыков обучающихся по выполнению поделок в различных техниках с применением различных материалов.</w:t>
      </w:r>
    </w:p>
    <w:p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>
      <w:pPr>
        <w:pStyle w:val="a8"/>
        <w:spacing w:line="276" w:lineRule="auto"/>
        <w:jc w:val="center"/>
        <w:rPr>
          <w:color w:val="000000"/>
        </w:rPr>
      </w:pPr>
      <w:r>
        <w:rPr>
          <w:b/>
          <w:bCs/>
          <w:color w:val="000000"/>
        </w:rPr>
        <w:t>Фо</w:t>
      </w:r>
      <w:r>
        <w:rPr>
          <w:b/>
          <w:bCs/>
          <w:color w:val="000000"/>
          <w:spacing w:val="1"/>
        </w:rPr>
        <w:t xml:space="preserve">рмы </w:t>
      </w:r>
      <w:r>
        <w:rPr>
          <w:b/>
          <w:bCs/>
          <w:color w:val="000000"/>
        </w:rPr>
        <w:t>работы:</w:t>
      </w:r>
    </w:p>
    <w:p>
      <w:pPr>
        <w:pStyle w:val="a8"/>
        <w:spacing w:line="276" w:lineRule="auto"/>
        <w:rPr>
          <w:b/>
        </w:rPr>
      </w:pPr>
      <w:r>
        <w:rPr>
          <w:b/>
        </w:rPr>
        <w:t>Формы организации деятельности учащихся на занятии:</w:t>
      </w:r>
    </w:p>
    <w:p>
      <w:pPr>
        <w:pStyle w:val="a8"/>
        <w:spacing w:line="276" w:lineRule="auto"/>
      </w:pPr>
      <w:r>
        <w:t>- индивидуальная;</w:t>
      </w:r>
    </w:p>
    <w:p>
      <w:pPr>
        <w:pStyle w:val="a8"/>
        <w:spacing w:line="276" w:lineRule="auto"/>
      </w:pPr>
      <w:r>
        <w:t>- работа в парах;</w:t>
      </w:r>
    </w:p>
    <w:p>
      <w:pPr>
        <w:pStyle w:val="a8"/>
        <w:spacing w:line="276" w:lineRule="auto"/>
      </w:pPr>
      <w:r>
        <w:lastRenderedPageBreak/>
        <w:t>- групповая;</w:t>
      </w:r>
    </w:p>
    <w:p>
      <w:pPr>
        <w:pStyle w:val="a8"/>
        <w:spacing w:line="276" w:lineRule="auto"/>
      </w:pPr>
      <w:r>
        <w:t>- коллективная.</w:t>
      </w:r>
    </w:p>
    <w:p>
      <w:pPr>
        <w:pStyle w:val="a8"/>
        <w:spacing w:line="276" w:lineRule="auto"/>
        <w:rPr>
          <w:b/>
        </w:rPr>
      </w:pPr>
      <w:r>
        <w:rPr>
          <w:b/>
        </w:rPr>
        <w:t>Формы проведения занятий:</w:t>
      </w:r>
    </w:p>
    <w:p>
      <w:pPr>
        <w:pStyle w:val="a8"/>
        <w:spacing w:line="276" w:lineRule="auto"/>
      </w:pPr>
      <w:r>
        <w:t>- экскурсия;</w:t>
      </w:r>
    </w:p>
    <w:p>
      <w:pPr>
        <w:pStyle w:val="a8"/>
        <w:spacing w:line="276" w:lineRule="auto"/>
      </w:pPr>
      <w:r>
        <w:t>- конкурс;</w:t>
      </w:r>
    </w:p>
    <w:p>
      <w:pPr>
        <w:pStyle w:val="a8"/>
        <w:spacing w:line="276" w:lineRule="auto"/>
      </w:pPr>
      <w:r>
        <w:t>- урок;</w:t>
      </w:r>
    </w:p>
    <w:p>
      <w:pPr>
        <w:pStyle w:val="a8"/>
        <w:spacing w:line="276" w:lineRule="auto"/>
      </w:pPr>
      <w:r>
        <w:t>- выставки;</w:t>
      </w:r>
    </w:p>
    <w:p>
      <w:pPr>
        <w:widowControl w:val="0"/>
        <w:ind w:left="440"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ды:</w:t>
      </w:r>
    </w:p>
    <w:p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фронтальный - одновременная работа со всеми учащимися;</w:t>
      </w:r>
    </w:p>
    <w:p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индивидуально-фронтальный – чередование индивидуальных и фронтальных форм работы;</w:t>
      </w:r>
    </w:p>
    <w:p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-групповой – организация работы в группах; </w:t>
      </w:r>
    </w:p>
    <w:p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индивидуальный – индивидуальное выполнение заданий, решение проблем.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наиболее значимых отличительных особенностей программы можно выделить</w:t>
      </w:r>
      <w:r>
        <w:rPr>
          <w:rFonts w:ascii="Times New Roman" w:hAnsi="Times New Roman" w:cs="Times New Roman"/>
          <w:b/>
          <w:sz w:val="24"/>
          <w:szCs w:val="24"/>
        </w:rPr>
        <w:t>: комплексность</w:t>
      </w:r>
      <w:r>
        <w:rPr>
          <w:rFonts w:ascii="Times New Roman" w:hAnsi="Times New Roman" w:cs="Times New Roman"/>
          <w:sz w:val="24"/>
          <w:szCs w:val="24"/>
        </w:rPr>
        <w:t>—сочетание нескольких тематических блоков, освоение каждого из которых предполагает работу с конкретным видом материалов (бумажных, природных, пластиковых, текстильных), и их взаимозаменяемость (возможность хронологически поменять местами);</w:t>
      </w:r>
    </w:p>
    <w:p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преемственность</w:t>
      </w:r>
      <w:r>
        <w:rPr>
          <w:rFonts w:ascii="Times New Roman" w:hAnsi="Times New Roman" w:cs="Times New Roman"/>
          <w:sz w:val="24"/>
          <w:szCs w:val="24"/>
        </w:rPr>
        <w:t>—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взаимодополняемость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используемых техник и технологий применения различных материалов, предполагающая их сочетание и совместное применение; не подражание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творчество</w:t>
      </w:r>
      <w:r>
        <w:rPr>
          <w:rFonts w:ascii="Times New Roman" w:hAnsi="Times New Roman" w:cs="Times New Roman"/>
          <w:sz w:val="24"/>
          <w:szCs w:val="24"/>
        </w:rPr>
        <w:t>—овладение приемами и техниками декоративно-прикладного творчества не на уровне повтора и создания копии, а на уровне творческого подхода и авторского замысла обучающихся.</w:t>
      </w:r>
    </w:p>
    <w:p>
      <w:pPr>
        <w:spacing w:after="82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 w:val="0"/>
        <w:tabs>
          <w:tab w:val="left" w:pos="742"/>
        </w:tabs>
        <w:spacing w:after="0"/>
        <w:ind w:left="301" w:right="7285" w:firstLine="2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Типы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анятий: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>
      <w:pPr>
        <w:widowControl w:val="0"/>
        <w:tabs>
          <w:tab w:val="left" w:pos="742"/>
        </w:tabs>
        <w:spacing w:after="0"/>
        <w:ind w:left="301" w:right="72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диционно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>
      <w:pPr>
        <w:widowControl w:val="0"/>
        <w:tabs>
          <w:tab w:val="left" w:pos="742"/>
        </w:tabs>
        <w:spacing w:after="0"/>
        <w:ind w:left="301" w:right="72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>
      <w:pPr>
        <w:widowControl w:val="0"/>
        <w:tabs>
          <w:tab w:val="left" w:pos="742"/>
        </w:tabs>
        <w:spacing w:after="0"/>
        <w:ind w:left="301" w:right="67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>
      <w:pPr>
        <w:widowControl w:val="0"/>
        <w:tabs>
          <w:tab w:val="left" w:pos="742"/>
        </w:tabs>
        <w:spacing w:after="0"/>
        <w:ind w:left="301" w:right="67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мбиниров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>
      <w:pPr>
        <w:widowControl w:val="0"/>
        <w:tabs>
          <w:tab w:val="left" w:pos="742"/>
        </w:tabs>
        <w:spacing w:after="0"/>
        <w:ind w:right="-64" w:firstLine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>
      <w:pPr>
        <w:widowControl w:val="0"/>
        <w:tabs>
          <w:tab w:val="left" w:pos="742"/>
        </w:tabs>
        <w:spacing w:after="0"/>
        <w:ind w:right="-62" w:firstLine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>
      <w:pPr>
        <w:widowControl w:val="0"/>
        <w:spacing w:before="1" w:after="0"/>
        <w:ind w:right="-19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диционны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ютинт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м,вовр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типозн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ютэ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рхит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,л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ндш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фтный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,био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этихз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>
      <w:pPr>
        <w:spacing w:after="89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Организационно – методическое обеспечение:</w:t>
      </w:r>
    </w:p>
    <w:p>
      <w:pPr>
        <w:numPr>
          <w:ilvl w:val="0"/>
          <w:numId w:val="2"/>
        </w:num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Наличие специальной методической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литературы .</w:t>
      </w:r>
      <w:proofErr w:type="gramEnd"/>
    </w:p>
    <w:p>
      <w:pPr>
        <w:numPr>
          <w:ilvl w:val="0"/>
          <w:numId w:val="2"/>
        </w:num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комфортной обстановки на занятиях, необходимой для проявления способностей каждого ребенка.</w:t>
      </w:r>
    </w:p>
    <w:p>
      <w:pPr>
        <w:numPr>
          <w:ilvl w:val="0"/>
          <w:numId w:val="2"/>
        </w:num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подход к воспитаннику с учетом его психологических      и возрастных особенностей.</w:t>
      </w:r>
    </w:p>
    <w:p>
      <w:pPr>
        <w:numPr>
          <w:ilvl w:val="0"/>
          <w:numId w:val="2"/>
        </w:num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 педагогом связи с родителями.</w:t>
      </w:r>
    </w:p>
    <w:p>
      <w:pPr>
        <w:numPr>
          <w:ilvl w:val="0"/>
          <w:numId w:val="2"/>
        </w:num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Постоянная работа педагога по самообразованию, пополнение знаний в области педагогики, психологии, новых технологий.</w:t>
      </w:r>
    </w:p>
    <w:p>
      <w:pPr>
        <w:widowControl w:val="0"/>
        <w:ind w:right="687" w:firstLine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Наличие материальной базы: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соответствующий требованиям материального обеспечения, кабинет оборудован согласно правилам пожарной безопасности, наглядные пособия, раздаточный материал, презентации по темам занятий.</w:t>
      </w:r>
    </w:p>
    <w:p>
      <w:pPr>
        <w:widowControl w:val="0"/>
        <w:ind w:right="687" w:firstLine="30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раздаточный материал для обучающихся готовые шаблоны и трафареты, объекты живой и неживой природы, фотографии и т.д.)</w:t>
      </w:r>
    </w:p>
    <w:p>
      <w:pPr>
        <w:numPr>
          <w:ilvl w:val="0"/>
          <w:numId w:val="2"/>
        </w:num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Наглядные пособия (таблицы, графики, объемные модели, муляжи и д</w:t>
      </w:r>
    </w:p>
    <w:p>
      <w:pPr>
        <w:numPr>
          <w:ilvl w:val="0"/>
          <w:numId w:val="2"/>
        </w:numPr>
        <w:autoSpaceDN w:val="0"/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 поддержка со стороны специалистов ЦДТ.</w:t>
      </w:r>
    </w:p>
    <w:p>
      <w:pPr>
        <w:numPr>
          <w:ilvl w:val="0"/>
          <w:numId w:val="2"/>
        </w:numPr>
        <w:autoSpaceDN w:val="0"/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 повышения профессионального мастерства: участие в методических объединениях, семинарах, конкурсах; прохождение курсов.</w:t>
      </w:r>
    </w:p>
    <w:p>
      <w:pPr>
        <w:numPr>
          <w:ilvl w:val="0"/>
          <w:numId w:val="2"/>
        </w:numPr>
        <w:autoSpaceDN w:val="0"/>
        <w:spacing w:after="0" w:line="36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и распространение собственного опыта работы.</w:t>
      </w:r>
    </w:p>
    <w:p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Материально-техническое обеспечение:</w:t>
      </w:r>
    </w:p>
    <w:p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-Столы и стулья ученические. </w:t>
      </w:r>
    </w:p>
    <w:p>
      <w:pPr>
        <w:spacing w:after="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-Художественные материалы и инструменты: линейки, картон белый большой, альбомы для эскизов, карандаши, колер, клей ПВА, ножницы, пинцет и т.д.</w:t>
      </w:r>
    </w:p>
    <w:p>
      <w:pPr>
        <w:numPr>
          <w:ilvl w:val="0"/>
          <w:numId w:val="3"/>
        </w:num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фо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u w:val="single"/>
        </w:rPr>
        <w:t>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-ноутбук, дидактические материалы.</w:t>
      </w:r>
    </w:p>
    <w:p>
      <w:pPr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Учебно-методическое обеспечение</w:t>
      </w:r>
    </w:p>
    <w:p>
      <w:pPr>
        <w:autoSpaceDN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по программе проводятся в оборудованном кабинете, отвечающем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гигиеническим требованиям, где имеется хорошее дневное и вечернее освещение.</w:t>
      </w:r>
    </w:p>
    <w:p>
      <w:pPr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перерывах между занятиями помещение проветривается, температурный режим поддерживается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впределах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+17 до +20 °С. Кабинет оснащен посадочными местами по количеству обучающихся, рабочим местом педагога.</w:t>
      </w:r>
    </w:p>
    <w:p>
      <w:pPr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Площадь кабинета достаточна для проведения занятий с группой 7-10 человек. Рабочие места организованы таким образом, чтобы обучающиеся сидели, не стесняя друг друга, за каждым закреплено определённое место.</w:t>
      </w:r>
    </w:p>
    <w:p>
      <w:pPr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>
      <w:pPr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>
      <w:pPr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аттестации / контроля:</w:t>
      </w:r>
    </w:p>
    <w:p>
      <w:pPr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Аттестация обучающихся проводится в конце изучения каждого года обучения.</w:t>
      </w:r>
    </w:p>
    <w:p>
      <w:pPr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проведения аттестации: показ знаний, выставка деталей, защита изделий.</w:t>
      </w:r>
    </w:p>
    <w:p>
      <w:pPr>
        <w:autoSpaceDN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Оценочные материалы: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Основные критерии оценки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работ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обучающихся: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соответствие заданному заданию;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аккуратность исполнения работы;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точность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исполнения ;</w:t>
      </w:r>
      <w:proofErr w:type="gramEnd"/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соответствие  программы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самостоятельность, творческая инициатива и организованность.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Список литературы: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Бондарева Н.А. «Конструирование современного урока на основе педагогической техники».- Армавир, 2001.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Божко Л.А. «Бисер. Уроки мастерства».-М.: Мартин, 2003.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Григорьева А. «Золотая книга рукоделий» - М.: Белый город, 2008.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Пластилиновые фигурки животных. – М.: Эскимо; Донецк: СКИФ, 2011. 64с.: ил.- (Азбука рукоделия).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Григорьева А. «Золотая книга рукоделий» - М.: Белый город, 2008.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Пластилиновые фигурки животных. – М.: Эскимо; Донецк: СКИФ, 2011. 64с.: ил.- (Азбука рукоделия).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Цирулик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Проснякова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Т.Н. «Технология. Уроки творчества: Учебник для 2 класса. – 6-е изд. – Самара: Издательство Учебная литература»: Издательский дом «Фёдорова», 2013.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Для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Электронные ресурсы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Сайт «Страна мастеров». Техники.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Сайт «Рукоделие. Мастер классы.»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Сайт «Рукоделие и декор. Идеи, советы, уроки.»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Сайт «Мастер-классы по рукоделию.»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Сайт «Круг мастер-классов.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Скрапбукинг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Сайт «Мастера рукоделия».</w:t>
      </w:r>
    </w:p>
    <w:p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>
      <w:pPr>
        <w:rPr>
          <w:rFonts w:ascii="Arial" w:eastAsia="Times New Roman" w:hAnsi="Arial" w:cs="Arial"/>
          <w:b/>
          <w:bCs/>
          <w:i/>
          <w:color w:val="000000"/>
          <w:sz w:val="14"/>
        </w:rPr>
      </w:pPr>
    </w:p>
    <w:p>
      <w:pPr>
        <w:rPr>
          <w:rFonts w:ascii="Arial" w:eastAsia="Times New Roman" w:hAnsi="Arial" w:cs="Arial"/>
          <w:b/>
          <w:bCs/>
          <w:i/>
          <w:color w:val="000000"/>
          <w:sz w:val="14"/>
        </w:rPr>
      </w:pPr>
    </w:p>
    <w:p>
      <w:pPr>
        <w:rPr>
          <w:rFonts w:ascii="Arial" w:eastAsia="Times New Roman" w:hAnsi="Arial" w:cs="Arial"/>
          <w:b/>
          <w:bCs/>
          <w:i/>
          <w:color w:val="000000"/>
          <w:sz w:val="14"/>
        </w:rPr>
      </w:pPr>
    </w:p>
    <w:p>
      <w:pPr>
        <w:rPr>
          <w:rFonts w:ascii="Arial" w:eastAsia="Times New Roman" w:hAnsi="Arial" w:cs="Arial"/>
          <w:b/>
          <w:bCs/>
          <w:i/>
          <w:color w:val="000000"/>
          <w:sz w:val="14"/>
        </w:rPr>
      </w:pPr>
    </w:p>
    <w:p>
      <w:pPr>
        <w:rPr>
          <w:rFonts w:ascii="Arial" w:eastAsia="Times New Roman" w:hAnsi="Arial" w:cs="Arial"/>
          <w:b/>
          <w:bCs/>
          <w:i/>
          <w:color w:val="000000"/>
          <w:sz w:val="14"/>
        </w:rPr>
      </w:pPr>
    </w:p>
    <w:p>
      <w:pPr>
        <w:rPr>
          <w:rFonts w:ascii="Arial" w:eastAsia="Times New Roman" w:hAnsi="Arial" w:cs="Arial"/>
          <w:b/>
          <w:bCs/>
          <w:i/>
          <w:color w:val="000000"/>
          <w:sz w:val="14"/>
        </w:rPr>
      </w:pPr>
    </w:p>
    <w:p>
      <w:pPr>
        <w:rPr>
          <w:rFonts w:ascii="Arial" w:eastAsia="Times New Roman" w:hAnsi="Arial" w:cs="Arial"/>
          <w:b/>
          <w:bCs/>
          <w:i/>
          <w:color w:val="000000"/>
          <w:sz w:val="14"/>
        </w:rPr>
      </w:pPr>
    </w:p>
    <w:p>
      <w:pPr>
        <w:rPr>
          <w:rFonts w:ascii="Arial" w:eastAsia="Times New Roman" w:hAnsi="Arial" w:cs="Arial"/>
          <w:b/>
          <w:bCs/>
          <w:i/>
          <w:color w:val="000000"/>
          <w:sz w:val="14"/>
        </w:rPr>
      </w:pPr>
    </w:p>
    <w:p>
      <w:pPr>
        <w:rPr>
          <w:rFonts w:ascii="Arial" w:eastAsia="Times New Roman" w:hAnsi="Arial" w:cs="Arial"/>
          <w:b/>
          <w:bCs/>
          <w:i/>
          <w:color w:val="000000"/>
          <w:sz w:val="14"/>
        </w:rPr>
      </w:pPr>
    </w:p>
    <w:p>
      <w:pPr>
        <w:rPr>
          <w:rFonts w:ascii="Arial" w:eastAsia="Times New Roman" w:hAnsi="Arial" w:cs="Arial"/>
          <w:b/>
          <w:bCs/>
          <w:i/>
          <w:color w:val="000000"/>
          <w:sz w:val="14"/>
        </w:rPr>
      </w:pPr>
    </w:p>
    <w:p>
      <w:pPr>
        <w:rPr>
          <w:rFonts w:ascii="Arial" w:eastAsia="Times New Roman" w:hAnsi="Arial" w:cs="Arial"/>
          <w:b/>
          <w:bCs/>
          <w:i/>
          <w:color w:val="000000"/>
          <w:sz w:val="14"/>
        </w:rPr>
      </w:pPr>
    </w:p>
    <w:p>
      <w:pPr>
        <w:rPr>
          <w:rFonts w:ascii="Arial" w:eastAsia="Times New Roman" w:hAnsi="Arial" w:cs="Arial"/>
          <w:b/>
          <w:bCs/>
          <w:i/>
          <w:color w:val="000000"/>
          <w:sz w:val="14"/>
        </w:rPr>
      </w:pPr>
    </w:p>
    <w:p>
      <w:pPr>
        <w:rPr>
          <w:rFonts w:ascii="Arial" w:eastAsia="Times New Roman" w:hAnsi="Arial" w:cs="Arial"/>
          <w:b/>
          <w:bCs/>
          <w:i/>
          <w:color w:val="000000"/>
          <w:sz w:val="14"/>
        </w:rPr>
      </w:pPr>
    </w:p>
    <w:p>
      <w:pPr>
        <w:rPr>
          <w:rFonts w:ascii="Arial" w:eastAsia="Times New Roman" w:hAnsi="Arial" w:cs="Arial"/>
          <w:b/>
          <w:bCs/>
          <w:i/>
          <w:color w:val="000000"/>
          <w:sz w:val="14"/>
        </w:rPr>
      </w:pPr>
    </w:p>
    <w:p>
      <w:pPr>
        <w:rPr>
          <w:rFonts w:ascii="Arial" w:eastAsia="Times New Roman" w:hAnsi="Arial" w:cs="Arial"/>
          <w:b/>
          <w:bCs/>
          <w:i/>
          <w:color w:val="000000"/>
          <w:sz w:val="14"/>
        </w:rPr>
      </w:pPr>
    </w:p>
    <w:p>
      <w:pPr>
        <w:rPr>
          <w:rFonts w:ascii="Arial" w:eastAsia="Times New Roman" w:hAnsi="Arial" w:cs="Arial"/>
          <w:b/>
          <w:bCs/>
          <w:i/>
          <w:color w:val="000000"/>
          <w:sz w:val="14"/>
        </w:rPr>
      </w:pPr>
    </w:p>
    <w:p>
      <w:pPr>
        <w:rPr>
          <w:rFonts w:ascii="Arial" w:eastAsia="Times New Roman" w:hAnsi="Arial" w:cs="Arial"/>
          <w:b/>
          <w:bCs/>
          <w:i/>
          <w:color w:val="000000"/>
          <w:sz w:val="14"/>
        </w:rPr>
      </w:pPr>
    </w:p>
    <w:p>
      <w:pPr>
        <w:rPr>
          <w:rFonts w:ascii="Arial" w:eastAsia="Times New Roman" w:hAnsi="Arial" w:cs="Arial"/>
          <w:b/>
          <w:bCs/>
          <w:i/>
          <w:color w:val="000000"/>
          <w:sz w:val="14"/>
        </w:rPr>
      </w:pPr>
    </w:p>
    <w:p>
      <w:pPr>
        <w:rPr>
          <w:rFonts w:ascii="Arial" w:eastAsia="Times New Roman" w:hAnsi="Arial" w:cs="Arial"/>
          <w:b/>
          <w:bCs/>
          <w:i/>
          <w:color w:val="000000"/>
          <w:sz w:val="14"/>
        </w:rPr>
      </w:pPr>
    </w:p>
    <w:p>
      <w:pPr>
        <w:rPr>
          <w:rFonts w:ascii="Arial" w:eastAsia="Times New Roman" w:hAnsi="Arial" w:cs="Arial"/>
          <w:b/>
          <w:bCs/>
          <w:i/>
          <w:color w:val="000000"/>
          <w:sz w:val="14"/>
        </w:rPr>
      </w:pPr>
    </w:p>
    <w:p>
      <w:pPr>
        <w:rPr>
          <w:rFonts w:ascii="Arial" w:eastAsia="Times New Roman" w:hAnsi="Arial" w:cs="Arial"/>
          <w:b/>
          <w:bCs/>
          <w:i/>
          <w:color w:val="000000"/>
          <w:sz w:val="14"/>
        </w:rPr>
      </w:pPr>
    </w:p>
    <w:p>
      <w:pPr>
        <w:rPr>
          <w:rFonts w:ascii="Arial" w:eastAsia="Times New Roman" w:hAnsi="Arial" w:cs="Arial"/>
          <w:b/>
          <w:bCs/>
          <w:i/>
          <w:color w:val="000000"/>
          <w:sz w:val="14"/>
        </w:rPr>
      </w:pPr>
    </w:p>
    <w:p>
      <w:pPr>
        <w:rPr>
          <w:rFonts w:ascii="Arial" w:eastAsia="Times New Roman" w:hAnsi="Arial" w:cs="Arial"/>
          <w:b/>
          <w:bCs/>
          <w:i/>
          <w:color w:val="000000"/>
          <w:sz w:val="14"/>
        </w:rPr>
      </w:pPr>
    </w:p>
    <w:p>
      <w:r>
        <w:rPr>
          <w:rFonts w:ascii="Arial" w:eastAsia="Times New Roman" w:hAnsi="Arial" w:cs="Arial"/>
          <w:b/>
          <w:bCs/>
          <w:i/>
          <w:color w:val="000000"/>
          <w:sz w:val="14"/>
        </w:rPr>
        <w:t>Список использованных источников</w:t>
      </w:r>
      <w:r>
        <w:rPr>
          <w:rFonts w:ascii="Arial" w:eastAsia="Times New Roman" w:hAnsi="Arial" w:cs="Arial"/>
          <w:b/>
          <w:bCs/>
          <w:color w:val="000000"/>
          <w:sz w:val="14"/>
        </w:rPr>
        <w:t>.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b/>
          <w:bCs/>
          <w:color w:val="000000"/>
          <w:sz w:val="14"/>
        </w:rPr>
        <w:t>Для педагога.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shd w:val="clear" w:color="auto" w:fill="FFFFFF"/>
        </w:rPr>
        <w:t>Нормативные акты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1. Федеральный закон Российской Федерации от 29 декабря 2012 г. № 273-ФЗ «Об образовании в Российской Федерации»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2. Концепция развития дополнительного образования детей, утвержденная распоряжением Правительства Российской Федерации от 4 сентября 2014 г. № 1726-р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3. 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4. Постановление Главного государственного санитарного врача Российской Федерации от 4 июля 2014 г.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 xml:space="preserve">5. Письмо от 18 ноября 2015 г. N 09-3242. Методические рекомендации по проектированию дополнительных общеразвивающих программ (включая </w:t>
      </w:r>
      <w:proofErr w:type="spellStart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разноуровневые</w:t>
      </w:r>
      <w:proofErr w:type="spellEnd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 xml:space="preserve"> программы), разработанные </w:t>
      </w:r>
      <w:proofErr w:type="spellStart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Минобрнауки</w:t>
      </w:r>
      <w:proofErr w:type="spellEnd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 xml:space="preserve"> России совместно с ГАОУ ВО "Московский государственный педагогический университет", ФГАУ "Федеральный институт развития образования" и АНО дополнительного профессионального образования "Открытое образование".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 xml:space="preserve">6. </w:t>
      </w:r>
      <w:proofErr w:type="spellStart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Буйлова</w:t>
      </w:r>
      <w:proofErr w:type="spellEnd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 xml:space="preserve"> Л. Н. Современные подходы к разработке дополнительных общеобразовательных общеразвивающих программ [Текст] / Л. Н. </w:t>
      </w:r>
      <w:proofErr w:type="spellStart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Буйлова</w:t>
      </w:r>
      <w:proofErr w:type="spellEnd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 xml:space="preserve"> // Молодой ученый. — 2015. — №15. — С. 567-572.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 xml:space="preserve">7. Методические рекомендации по проектированию дополнительных общеобразовательных общеразвивающих программ. Автор - составитель: </w:t>
      </w:r>
      <w:proofErr w:type="spellStart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Рыбал</w:t>
      </w:r>
      <w:proofErr w:type="spellEnd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 xml:space="preserve">&amp;#1104;ва Ирина Александровна, канд. </w:t>
      </w:r>
      <w:proofErr w:type="spellStart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пед</w:t>
      </w:r>
      <w:proofErr w:type="spellEnd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. наук, доцент, зав. кафедрой дополнительного образования ГБОУ «Институт развития образования» Краснодарского края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Основная литература (книги)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1. Бондарева Н.А. «Конструирование современного урока на основе педагогической техники».- Армавир, 2001.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2. Божко Л.А. «Бисер. Уроки мастерства».-М.: Мартин, 2003.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3. Григорьева А. «Золотая книга рукоделий» - М.: Белый город, 2008.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4. Пластилиновые фигурки животных. – М.: Эскимо; Донецк: СКИФ, 2011. 64с.: ил.- (Азбука рукоделия).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 xml:space="preserve">5. </w:t>
      </w:r>
      <w:proofErr w:type="spellStart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Силберг</w:t>
      </w:r>
      <w:proofErr w:type="spellEnd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 xml:space="preserve"> Дж. «500 пятиминутных развивающих игр для детей»/Пер. с англ. Е.Г. Гендель.-</w:t>
      </w:r>
      <w:proofErr w:type="spellStart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Мн</w:t>
      </w:r>
      <w:proofErr w:type="spellEnd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.:</w:t>
      </w:r>
      <w:proofErr w:type="spellStart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ООО»Попурри</w:t>
      </w:r>
      <w:proofErr w:type="spellEnd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», 2004.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b/>
          <w:bCs/>
          <w:color w:val="000000"/>
          <w:sz w:val="14"/>
        </w:rPr>
        <w:t>Дополнительная литература: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 xml:space="preserve">1. </w:t>
      </w:r>
      <w:proofErr w:type="spellStart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Цирулик</w:t>
      </w:r>
      <w:proofErr w:type="spellEnd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 xml:space="preserve"> Н.А., </w:t>
      </w:r>
      <w:proofErr w:type="spellStart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Проснякова</w:t>
      </w:r>
      <w:proofErr w:type="spellEnd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 xml:space="preserve"> Т.Н. «Технология. Уроки творчества: Учебник для 2 класса. – 6-е изд. – Самара: Издательство Учебная литература»: Издательский дом «Фёдорова», 2013.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 xml:space="preserve">2. Сайт: Педагогические технологии - </w:t>
      </w:r>
      <w:proofErr w:type="spellStart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Кукушин</w:t>
      </w:r>
      <w:proofErr w:type="spellEnd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 xml:space="preserve"> В.С. - 3.14. Авторская педагогическая технология C.Н. </w:t>
      </w:r>
      <w:proofErr w:type="spellStart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Лысенковой</w:t>
      </w:r>
      <w:proofErr w:type="spellEnd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 xml:space="preserve"> (опережающее обучение с использованием опорных схем).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Электронные ресурсы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 xml:space="preserve">1. «Библиотека по педагогике» С.Н. </w:t>
      </w:r>
      <w:proofErr w:type="spellStart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Лысенкова</w:t>
      </w:r>
      <w:proofErr w:type="spellEnd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. Когда легко учиться. «Дайте открытый урок». -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2. «Формирование ключевых компетенций школьников на уроках технологии посредством взаимодействия основного и дополнительного оборудования» И.Ф. Горохова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3. Сайт «Страна мастеров». Техники.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b/>
          <w:bCs/>
          <w:color w:val="000000"/>
          <w:sz w:val="14"/>
        </w:rPr>
        <w:t>Для обучающихся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shd w:val="clear" w:color="auto" w:fill="FFFFFF"/>
        </w:rPr>
        <w:t>Основная литература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1.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2. Григорьева А. «Золотая книга рукоделий» - М.: Белый город, 2008.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3. Пластилиновые фигурки животных. – М.: Эскимо; Донецк: СКИФ, 2011. 64с.: ил.- (Азбука рукоделия).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shd w:val="clear" w:color="auto" w:fill="FFFFFF"/>
        </w:rPr>
        <w:t>Дополнительная литература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 xml:space="preserve">1. </w:t>
      </w:r>
      <w:proofErr w:type="spellStart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Цирулик</w:t>
      </w:r>
      <w:proofErr w:type="spellEnd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 xml:space="preserve"> Н.А., </w:t>
      </w:r>
      <w:proofErr w:type="spellStart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Проснякова</w:t>
      </w:r>
      <w:proofErr w:type="spellEnd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 xml:space="preserve"> Т.Н. «Технология. Уроки творчества: Учебник для 2 класса. – 6-е изд. – Самара: Издательство Учебная литература»: Издательский дом «Фёдорова», 2013.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shd w:val="clear" w:color="auto" w:fill="FFFFFF"/>
        </w:rPr>
        <w:t>Для родителей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shd w:val="clear" w:color="auto" w:fill="FFFFFF"/>
        </w:rPr>
        <w:t>Электронные ресурсы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1. Сайт «Страна мастеров». Техники.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2. Сайт «Рукоделие. Мастер классы.»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3. Сайт «Рукоделие и декор. Идеи, советы, уроки.»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4. Сайт «Мастер-классы по рукоделию.»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 xml:space="preserve">5. Сайт «Круг мастер-классов. </w:t>
      </w:r>
      <w:proofErr w:type="spellStart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Скрапбукинг</w:t>
      </w:r>
      <w:proofErr w:type="spellEnd"/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.»</w:t>
      </w:r>
      <w:r>
        <w:rPr>
          <w:rFonts w:ascii="Arial" w:eastAsia="Times New Roman" w:hAnsi="Arial" w:cs="Arial"/>
          <w:color w:val="000000"/>
          <w:sz w:val="14"/>
          <w:szCs w:val="14"/>
        </w:rPr>
        <w:br/>
      </w:r>
      <w:r>
        <w:rPr>
          <w:rFonts w:ascii="Arial" w:eastAsia="Times New Roman" w:hAnsi="Arial" w:cs="Arial"/>
          <w:color w:val="000000"/>
          <w:sz w:val="14"/>
          <w:szCs w:val="14"/>
          <w:shd w:val="clear" w:color="auto" w:fill="FFFFFF"/>
        </w:rPr>
        <w:t>6. Сайт «Мастера рукоделия».</w:t>
      </w:r>
    </w:p>
    <w:p>
      <w:pPr>
        <w:tabs>
          <w:tab w:val="center" w:pos="5173"/>
          <w:tab w:val="left" w:pos="892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tabs>
          <w:tab w:val="center" w:pos="5173"/>
          <w:tab w:val="left" w:pos="892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tabs>
          <w:tab w:val="center" w:pos="5173"/>
          <w:tab w:val="left" w:pos="892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tabs>
          <w:tab w:val="center" w:pos="5173"/>
          <w:tab w:val="left" w:pos="892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tabs>
          <w:tab w:val="center" w:pos="5173"/>
          <w:tab w:val="left" w:pos="892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tabs>
          <w:tab w:val="center" w:pos="5173"/>
          <w:tab w:val="left" w:pos="892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tabs>
          <w:tab w:val="center" w:pos="5173"/>
          <w:tab w:val="left" w:pos="892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tabs>
          <w:tab w:val="center" w:pos="5173"/>
          <w:tab w:val="left" w:pos="892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tabs>
          <w:tab w:val="center" w:pos="5173"/>
          <w:tab w:val="left" w:pos="892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tabs>
          <w:tab w:val="center" w:pos="5173"/>
          <w:tab w:val="left" w:pos="892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tabs>
          <w:tab w:val="center" w:pos="5173"/>
          <w:tab w:val="left" w:pos="892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tabs>
          <w:tab w:val="center" w:pos="5173"/>
          <w:tab w:val="left" w:pos="892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tabs>
          <w:tab w:val="center" w:pos="5173"/>
          <w:tab w:val="left" w:pos="892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tabs>
          <w:tab w:val="center" w:pos="5173"/>
          <w:tab w:val="left" w:pos="892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tabs>
          <w:tab w:val="center" w:pos="5173"/>
          <w:tab w:val="left" w:pos="8925"/>
        </w:tabs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 1</w:t>
      </w:r>
    </w:p>
    <w:p>
      <w:pPr>
        <w:tabs>
          <w:tab w:val="center" w:pos="5173"/>
          <w:tab w:val="left" w:pos="892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tabs>
          <w:tab w:val="center" w:pos="5173"/>
          <w:tab w:val="left" w:pos="892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Методические материалы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Дидактическое обеспечение реализации программы разработано в соответствии с учебным планом программы и ориентировано на личностные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 образования. Для обеспечения наглядности и доступности изучаемого материала педагогом используются: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Методические разработки занятий по темам программы.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•Видеоматериалы (видеоролики и информационные материалы на сайте,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посвящѐнном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данной программе).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•Готовые изделия учащихся предыдущего года обучения.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2.Методическое обеспечение программы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таких педагогических технологий как, технология личностно-ориентированного обучения, технология сотрудничества, информационные технологии, определяет основные методы, формы и содержание занятий.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организации учебно-воспитательного процесса учитываются: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потребности, интересы учащихся;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уровень развития первичного коллектива;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•уровень развития и самооценка ребенка, его социальный статус;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каждому ребенку применяется индивидуальный подход: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осознание и признание права на свободу выбора;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оценка не личности ребенка, а его деятельности, поступков;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умение смотреть на проблему глазами ребенка;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• учет индивидуально-психологических особенностей ребенка (тип нервной системы, темперамент, особенности восприятия и памяти, мышления, мотивы, статус в коллективе, активность).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Принципы, лежащие в основе программы: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доступности (простота, соответствие возрастным и индивидуальным способностям);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наглядности (иллюстративность, наличие дидактических материалов).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демократичности и гуманизма (взаимодействие педагога и обучающегося в социуме, 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собственных творческих потребностей);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научности (обоснованность, наличие методологической базы и теоретической основы);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«от простого к сложному» (научившись элементарным навыкам работы, ребенок применяет свои знания в выполнении сложных творческих работ).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Методика преподавания включает разнообразные формы, методы и приемы обучения и воспитания. Обоснованность применения различных методов обусловлена тем, что нет ни одного универсального метода для решения разнообразных творческих задач.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 методов осуществления образовательного процесса зависит от темы и формы занятия, уровня подготовки и социально-практического опыта обучающегося.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Ведущими методами учебно-познавательной деятельности выступают следующие принципы: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Обучение в активной познавательной деятельности. Все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темы  учащиеся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изучают на практике, выполняя различные творческие задания, общаясь в парах и группах друг с другом.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Индивидуальное обучение. Обучение учащихся работе на компьютере дает возможность организовать деятельность учащихся с индивидуальной скоростью и в индивидуальном объеме. Данный принцип реализован через организацию практикума по освоению навыков работы на компьютере.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Принцип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природосообразности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Основной вид деятельности школьников – игра, через нее дети познают окружающий мир, поэтому в занятия включены игровые элементы, способствующие успешному освоению курса.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Преемственность. Программа курса построена так, что каждая последующая тема логически связана с предыдущей. Данный принцип учащимся помогает понять важность уже изученного материала и значимость каждого отдельного занятия.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Целостность и непрерывность, означающие, что данная ступень является важным звеном единой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общешкольной  подготовки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информатике и информационным технологиям. 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Практико-ориентированность, обеспечивающая отбор содержания, направленного на решение простейших практических задач планирования деятельности, поиска нужной информации,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инструментирования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всех видов деятельности на базе общепринятых средств информационной деятельности, реализующих основные пользовательские возможности информационных технологий. При этом исходным является положение о том, что компьютер может многократно усилить возможности человека, но не заменить его.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 дидактической спирали как важнейший фактор структуризации в методике обучения информатике: вначале общее знакомство с понятием с учетом имеющегося опыта обучаемых, затем его последующее развитие и обогащение, создающее предпосылки для научного обобщения в старших классах.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 развивающего обучения (обучение ориентировано не только на получение новых знаний в области информатики и информационных технологий, но и на активизацию мыслительных процессов, формирование и развитие у школьников обобщенных способов деятельности, формирование навыков самостоятельной работы).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Итоговый - проводится в виде участия в итоговых выставках, с целью определения уровня развития личных творческих способностей (самооценка, выставки, презентации творческих работ).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2 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по проведению практических работ. Методические рекомендации направлены на оказание методической помощи ученикам при выполнении практических работ.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Практическая работа - это форма учебных занятий, на которых на основе ранее полученных знаний и умений обучаемые самостоятельно решают поставленные задачи и затем представляют результаты своей творческой деятельности. Основная цель практических работ - закрепление полученных знаний, формирование навыков самостоятельной работы, умение использовать эти знания в различных ситуациях при работе на компьютере.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процессе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выполнения практических работ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расширяют и углубляют знания по изучаемым темам, проверяют их достоверность, учатся работать с прикладными программами и аппаратными средствами компьютера. Практические работы являются связующим звеном между теорией и практикой, способствуют развитию самостоятельности, эффективно содействуют формированию специальных знаний и умений, четкому представлению о выбираемой профессии.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структуру практических работ входят следующие компоненты: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Вводная часть.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Преподаватель определяет тему практической работы, формирует ее цель, уточняет порядок выполнения работы, дает методические указания.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Самостоятельная работа обучающихся.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Намечают пути решения поставленных задач, решают их посредством необходимых действий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Итоговая часть.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Преподаватель анализирует работу обучающегося, выявляет неточности и ошибки, определяет причину их возникновения. При проведении практических работ возможно применение фронтальной и дифференцированной формы организации занятий.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фронтальной форме все обучающиеся выполняют одну работу. 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Инструктаж особенностей выполняемой работы проводится со всей группой одновременно.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дифференцированной форме организации занятий обучающиеся делятся на группы. Объем и сложность задания могут быть различными и заранее определяются преподавателем. При выполнении практических работ предусмотрено обязательное выполнение требований техники безопасности и основ гигиены труда. Для выполнения этих требований разработаны инструкции по технике безопасности при работе с ПК. Правила по технике безопасности для учащихся при проведении практических работ»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Общие правила: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1.Практические работы проводятся под наблюдением преподавателя. К выполнению практических работ ученики допускаются только после прослушивания инструктажа по технике безопасности и противопожарным мерам.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Строго выполнять правила техники безопасности и санитарно-гигиенические нормы при работе в кабинете.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Все практические работы проводятся за компьютерными столами учебного кабинета. 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Ученикам не разрешается без уважительной причины отлучаться из кабинета до полного окончания практических работ.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На рабочем месте должны находиться только необходимые для работы оборудование и 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материалы. Класть сумки необходимо на специально отведенный для этого стол.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Бережно обращаться оргтехникой. Входить в кабинет спокойно, не торопясь, не задевая столы.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Ученик отвечает за состояние рабочего места и сохранность размещенного на нем оборудования.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Соблюдение всех вышеперечисленных рекомендаций по организации учебного процесса с использованием компьютеров и технических средств обучения должно способствовать сохранению оптимального уровня работоспособности и функционального состояния организмов учеников, на протяжении всех учебных занятий полной безопасности для их жизни и здоровья.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Перед началом работы: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Проверить порядок на рабочем месте;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Отрегулировать положение монитора так, чтобы расстояние 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глаздо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экрана составляло не менее 50 см.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Во время работы: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время работы монитор является источником электромагнитного излучения, которое неблагоприятно действует на зрение. Поэтому надо работать на расстоянии 60-70 см, соблюдая правильную осанку (вертикально прямая спина, плечи опущены и расслаблены, ноги на полу не скрещены, локти, запястья и кисти рук на одном уровне).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Непрерывное занятие учеников за компьютером не должно превышать 30минут. По истечении данного времени необходим перерыв длительностью 5 минут. Для снятия усталости мышц рук и плечевого пояса, туловища и ног необходимо в перерыве проделать комплекс физических упражнений.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2.При плохом самочувствии, появлении головной боли, головокружении и др. прекратить работу и сообщить об этом преподавателю.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3.Обо всех неисправностях немедленно сообщать преподавателю;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В случае аварийной ситуации выключить компьютер.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окончании работы: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-Собрать методические указания к практическим работам и сдать их преподавателю;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-Выключить ПК после разрешения преподавателя;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-Навести порядок на рабочем месте.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работе в компьютерном кабинете строго запрещается: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1.Находиться в верхней одежде и грязной обуви;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2.Принимать пищу на рабочем месте и в компьютерном кабинете.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3.Удалять и перемещать чужие файлы;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4.Приносить и запускать свое программное обеспечение (программы);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5.Работать на ПК грязными или мокрыми руками;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6.Прикасаться пальцами к мониторам, стучать по ним;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7.Включать и выключать компьютер без разрешения преподавателя;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8.Класть диски, книги, тетради на составляющие компьютера;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9.Подключать к компьютеру свои устройства (сот. телефоны, плееры).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10.Работать на не исправном компьютере;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Оставлять вычислительную технику на длительное время без присмотра;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12.Прикасаться к электрическим вилкам, розеткам, проводам, разъемам, задним стенкам 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системного блока и монитора;</w:t>
      </w:r>
    </w:p>
    <w:p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>
          <w:footerReference w:type="default" r:id="rId8"/>
          <w:pgSz w:w="11906" w:h="16838"/>
          <w:pgMar w:top="709" w:right="844" w:bottom="1134" w:left="127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13. Вскрывать корпуса, вынимать и вставлять разъемы.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85630"/>
      <w:docPartObj>
        <w:docPartGallery w:val="Page Numbers (Bottom of Page)"/>
        <w:docPartUnique/>
      </w:docPartObj>
    </w:sdtPr>
    <w:sdtContent>
      <w:p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F0B19"/>
    <w:multiLevelType w:val="hybridMultilevel"/>
    <w:tmpl w:val="7E2611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DE7252B4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552571"/>
    <w:multiLevelType w:val="hybridMultilevel"/>
    <w:tmpl w:val="DFFC6112"/>
    <w:lvl w:ilvl="0" w:tplc="04190001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B4F66"/>
    <w:multiLevelType w:val="hybridMultilevel"/>
    <w:tmpl w:val="DC96E382"/>
    <w:lvl w:ilvl="0" w:tplc="8E420CF4">
      <w:numFmt w:val="bullet"/>
      <w:lvlText w:val="-"/>
      <w:lvlJc w:val="left"/>
      <w:pPr>
        <w:ind w:left="1832" w:hanging="272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ACD02918">
      <w:numFmt w:val="bullet"/>
      <w:lvlText w:val="•"/>
      <w:lvlJc w:val="left"/>
      <w:pPr>
        <w:ind w:left="1882" w:hanging="272"/>
      </w:pPr>
      <w:rPr>
        <w:rFonts w:hint="default"/>
        <w:lang w:val="kk-KZ" w:eastAsia="en-US" w:bidi="ar-SA"/>
      </w:rPr>
    </w:lvl>
    <w:lvl w:ilvl="2" w:tplc="D758E702">
      <w:numFmt w:val="bullet"/>
      <w:lvlText w:val="•"/>
      <w:lvlJc w:val="left"/>
      <w:pPr>
        <w:ind w:left="2925" w:hanging="272"/>
      </w:pPr>
      <w:rPr>
        <w:rFonts w:hint="default"/>
        <w:lang w:val="kk-KZ" w:eastAsia="en-US" w:bidi="ar-SA"/>
      </w:rPr>
    </w:lvl>
    <w:lvl w:ilvl="3" w:tplc="FB489A34">
      <w:numFmt w:val="bullet"/>
      <w:lvlText w:val="•"/>
      <w:lvlJc w:val="left"/>
      <w:pPr>
        <w:ind w:left="3967" w:hanging="272"/>
      </w:pPr>
      <w:rPr>
        <w:rFonts w:hint="default"/>
        <w:lang w:val="kk-KZ" w:eastAsia="en-US" w:bidi="ar-SA"/>
      </w:rPr>
    </w:lvl>
    <w:lvl w:ilvl="4" w:tplc="6CAC5D1A">
      <w:numFmt w:val="bullet"/>
      <w:lvlText w:val="•"/>
      <w:lvlJc w:val="left"/>
      <w:pPr>
        <w:ind w:left="5010" w:hanging="272"/>
      </w:pPr>
      <w:rPr>
        <w:rFonts w:hint="default"/>
        <w:lang w:val="kk-KZ" w:eastAsia="en-US" w:bidi="ar-SA"/>
      </w:rPr>
    </w:lvl>
    <w:lvl w:ilvl="5" w:tplc="17825C0E">
      <w:numFmt w:val="bullet"/>
      <w:lvlText w:val="•"/>
      <w:lvlJc w:val="left"/>
      <w:pPr>
        <w:ind w:left="6053" w:hanging="272"/>
      </w:pPr>
      <w:rPr>
        <w:rFonts w:hint="default"/>
        <w:lang w:val="kk-KZ" w:eastAsia="en-US" w:bidi="ar-SA"/>
      </w:rPr>
    </w:lvl>
    <w:lvl w:ilvl="6" w:tplc="138E8892">
      <w:numFmt w:val="bullet"/>
      <w:lvlText w:val="•"/>
      <w:lvlJc w:val="left"/>
      <w:pPr>
        <w:ind w:left="7095" w:hanging="272"/>
      </w:pPr>
      <w:rPr>
        <w:rFonts w:hint="default"/>
        <w:lang w:val="kk-KZ" w:eastAsia="en-US" w:bidi="ar-SA"/>
      </w:rPr>
    </w:lvl>
    <w:lvl w:ilvl="7" w:tplc="BE3ED8D8">
      <w:numFmt w:val="bullet"/>
      <w:lvlText w:val="•"/>
      <w:lvlJc w:val="left"/>
      <w:pPr>
        <w:ind w:left="8138" w:hanging="272"/>
      </w:pPr>
      <w:rPr>
        <w:rFonts w:hint="default"/>
        <w:lang w:val="kk-KZ" w:eastAsia="en-US" w:bidi="ar-SA"/>
      </w:rPr>
    </w:lvl>
    <w:lvl w:ilvl="8" w:tplc="77E63170">
      <w:numFmt w:val="bullet"/>
      <w:lvlText w:val="•"/>
      <w:lvlJc w:val="left"/>
      <w:pPr>
        <w:ind w:left="9181" w:hanging="272"/>
      </w:pPr>
      <w:rPr>
        <w:rFonts w:hint="default"/>
        <w:lang w:val="kk-KZ" w:eastAsia="en-US" w:bidi="ar-SA"/>
      </w:rPr>
    </w:lvl>
  </w:abstractNum>
  <w:abstractNum w:abstractNumId="3" w15:restartNumberingAfterBreak="0">
    <w:nsid w:val="513A61B2"/>
    <w:multiLevelType w:val="multilevel"/>
    <w:tmpl w:val="513A6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B70F45"/>
    <w:multiLevelType w:val="hybridMultilevel"/>
    <w:tmpl w:val="FEB893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2839B0"/>
    <w:multiLevelType w:val="hybridMultilevel"/>
    <w:tmpl w:val="B964A074"/>
    <w:lvl w:ilvl="0" w:tplc="1D049FFA">
      <w:start w:val="1"/>
      <w:numFmt w:val="decimal"/>
      <w:lvlText w:val="%1."/>
      <w:lvlJc w:val="left"/>
      <w:pPr>
        <w:ind w:left="832" w:hanging="708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C792AC50">
      <w:numFmt w:val="bullet"/>
      <w:lvlText w:val="•"/>
      <w:lvlJc w:val="left"/>
      <w:pPr>
        <w:ind w:left="1882" w:hanging="708"/>
      </w:pPr>
      <w:rPr>
        <w:rFonts w:hint="default"/>
        <w:lang w:val="kk-KZ" w:eastAsia="en-US" w:bidi="ar-SA"/>
      </w:rPr>
    </w:lvl>
    <w:lvl w:ilvl="2" w:tplc="22741C0A">
      <w:numFmt w:val="bullet"/>
      <w:lvlText w:val="•"/>
      <w:lvlJc w:val="left"/>
      <w:pPr>
        <w:ind w:left="2925" w:hanging="708"/>
      </w:pPr>
      <w:rPr>
        <w:rFonts w:hint="default"/>
        <w:lang w:val="kk-KZ" w:eastAsia="en-US" w:bidi="ar-SA"/>
      </w:rPr>
    </w:lvl>
    <w:lvl w:ilvl="3" w:tplc="012A1482">
      <w:numFmt w:val="bullet"/>
      <w:lvlText w:val="•"/>
      <w:lvlJc w:val="left"/>
      <w:pPr>
        <w:ind w:left="3967" w:hanging="708"/>
      </w:pPr>
      <w:rPr>
        <w:rFonts w:hint="default"/>
        <w:lang w:val="kk-KZ" w:eastAsia="en-US" w:bidi="ar-SA"/>
      </w:rPr>
    </w:lvl>
    <w:lvl w:ilvl="4" w:tplc="2C38ED16">
      <w:numFmt w:val="bullet"/>
      <w:lvlText w:val="•"/>
      <w:lvlJc w:val="left"/>
      <w:pPr>
        <w:ind w:left="5010" w:hanging="708"/>
      </w:pPr>
      <w:rPr>
        <w:rFonts w:hint="default"/>
        <w:lang w:val="kk-KZ" w:eastAsia="en-US" w:bidi="ar-SA"/>
      </w:rPr>
    </w:lvl>
    <w:lvl w:ilvl="5" w:tplc="170A21EC">
      <w:numFmt w:val="bullet"/>
      <w:lvlText w:val="•"/>
      <w:lvlJc w:val="left"/>
      <w:pPr>
        <w:ind w:left="6053" w:hanging="708"/>
      </w:pPr>
      <w:rPr>
        <w:rFonts w:hint="default"/>
        <w:lang w:val="kk-KZ" w:eastAsia="en-US" w:bidi="ar-SA"/>
      </w:rPr>
    </w:lvl>
    <w:lvl w:ilvl="6" w:tplc="D3D6484A">
      <w:numFmt w:val="bullet"/>
      <w:lvlText w:val="•"/>
      <w:lvlJc w:val="left"/>
      <w:pPr>
        <w:ind w:left="7095" w:hanging="708"/>
      </w:pPr>
      <w:rPr>
        <w:rFonts w:hint="default"/>
        <w:lang w:val="kk-KZ" w:eastAsia="en-US" w:bidi="ar-SA"/>
      </w:rPr>
    </w:lvl>
    <w:lvl w:ilvl="7" w:tplc="8F0E9708">
      <w:numFmt w:val="bullet"/>
      <w:lvlText w:val="•"/>
      <w:lvlJc w:val="left"/>
      <w:pPr>
        <w:ind w:left="8138" w:hanging="708"/>
      </w:pPr>
      <w:rPr>
        <w:rFonts w:hint="default"/>
        <w:lang w:val="kk-KZ" w:eastAsia="en-US" w:bidi="ar-SA"/>
      </w:rPr>
    </w:lvl>
    <w:lvl w:ilvl="8" w:tplc="78640D94">
      <w:numFmt w:val="bullet"/>
      <w:lvlText w:val="•"/>
      <w:lvlJc w:val="left"/>
      <w:pPr>
        <w:ind w:left="9181" w:hanging="708"/>
      </w:pPr>
      <w:rPr>
        <w:rFonts w:hint="default"/>
        <w:lang w:val="kk-KZ" w:eastAsia="en-US" w:bidi="ar-SA"/>
      </w:rPr>
    </w:lvl>
  </w:abstractNum>
  <w:abstractNum w:abstractNumId="6" w15:restartNumberingAfterBreak="0">
    <w:nsid w:val="7FB1085F"/>
    <w:multiLevelType w:val="multilevel"/>
    <w:tmpl w:val="7FB1085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6863DE-60CD-457A-B689-C8DD02A9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rPr>
      <w:rFonts w:eastAsiaTheme="minorHAnsi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Body Text"/>
    <w:basedOn w:val="a"/>
    <w:link w:val="a5"/>
    <w:uiPriority w:val="99"/>
    <w:semiHidden/>
    <w:unhideWhenUsed/>
    <w:pPr>
      <w:spacing w:after="120"/>
    </w:pPr>
    <w:rPr>
      <w:rFonts w:eastAsiaTheme="minorHAnsi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eastAsiaTheme="minorHAnsi"/>
      <w:lang w:eastAsia="en-US"/>
    </w:rPr>
  </w:style>
  <w:style w:type="character" w:customStyle="1" w:styleId="4">
    <w:name w:val="Основной текст (4)_"/>
    <w:basedOn w:val="a0"/>
    <w:link w:val="40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6">
    <w:name w:val="Подпись к таблице_"/>
    <w:basedOn w:val="a0"/>
    <w:link w:val="a7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a7">
    <w:name w:val="Подпись к таблице"/>
    <w:basedOn w:val="a"/>
    <w:link w:val="a6"/>
    <w:uiPriority w:val="99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1">
    <w:name w:val="Основной текст + Полужирный11"/>
    <w:basedOn w:val="a0"/>
    <w:uiPriority w:val="99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styleId="a8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1"/>
    <w:qFormat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</w:style>
  <w:style w:type="table" w:customStyle="1" w:styleId="1">
    <w:name w:val="Сетка таблицы1"/>
    <w:basedOn w:val="a1"/>
    <w:next w:val="a3"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3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5448</Words>
  <Characters>31057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</cp:lastModifiedBy>
  <cp:revision>4</cp:revision>
  <dcterms:created xsi:type="dcterms:W3CDTF">2023-09-19T05:50:00Z</dcterms:created>
  <dcterms:modified xsi:type="dcterms:W3CDTF">2023-09-19T05:52:00Z</dcterms:modified>
</cp:coreProperties>
</file>